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319" w:rsidRPr="00021E6F" w:rsidRDefault="00021E6F" w:rsidP="00021E6F">
      <w:pPr>
        <w:spacing w:after="0"/>
        <w:rPr>
          <w:i/>
          <w:sz w:val="18"/>
          <w:szCs w:val="18"/>
        </w:rPr>
      </w:pPr>
      <w:r w:rsidRPr="00021E6F">
        <w:rPr>
          <w:i/>
          <w:sz w:val="18"/>
          <w:szCs w:val="18"/>
        </w:rPr>
        <w:t xml:space="preserve">Sunday, February 7, 2016 </w:t>
      </w:r>
      <w:proofErr w:type="gramStart"/>
      <w:r w:rsidRPr="00021E6F">
        <w:rPr>
          <w:i/>
          <w:sz w:val="18"/>
          <w:szCs w:val="18"/>
        </w:rPr>
        <w:t>am</w:t>
      </w:r>
      <w:proofErr w:type="gramEnd"/>
    </w:p>
    <w:p w:rsidR="00021E6F" w:rsidRPr="00021E6F" w:rsidRDefault="00021E6F" w:rsidP="00021E6F">
      <w:pPr>
        <w:spacing w:after="0"/>
        <w:rPr>
          <w:i/>
          <w:sz w:val="18"/>
          <w:szCs w:val="18"/>
        </w:rPr>
      </w:pPr>
    </w:p>
    <w:p w:rsidR="00021E6F" w:rsidRPr="00021E6F" w:rsidRDefault="00A14248" w:rsidP="00021E6F">
      <w:pPr>
        <w:spacing w:after="0"/>
        <w:jc w:val="center"/>
        <w:rPr>
          <w:b/>
          <w:sz w:val="24"/>
          <w:szCs w:val="24"/>
        </w:rPr>
      </w:pPr>
      <w:r>
        <w:rPr>
          <w:b/>
          <w:sz w:val="24"/>
          <w:szCs w:val="24"/>
        </w:rPr>
        <w:t>Others</w:t>
      </w:r>
      <w:r w:rsidR="00021E6F" w:rsidRPr="00021E6F">
        <w:rPr>
          <w:b/>
          <w:sz w:val="24"/>
          <w:szCs w:val="24"/>
        </w:rPr>
        <w:t xml:space="preserve"> (6)</w:t>
      </w:r>
    </w:p>
    <w:p w:rsidR="00021E6F" w:rsidRPr="00021E6F" w:rsidRDefault="00A14248" w:rsidP="00021E6F">
      <w:pPr>
        <w:spacing w:after="0"/>
        <w:jc w:val="center"/>
        <w:rPr>
          <w:b/>
          <w:sz w:val="24"/>
          <w:szCs w:val="24"/>
        </w:rPr>
      </w:pPr>
      <w:r>
        <w:rPr>
          <w:b/>
          <w:sz w:val="24"/>
          <w:szCs w:val="24"/>
        </w:rPr>
        <w:t>A SERVANT TO OTHERS</w:t>
      </w:r>
    </w:p>
    <w:p w:rsidR="00021E6F" w:rsidRPr="00021E6F" w:rsidRDefault="00021E6F" w:rsidP="00021E6F">
      <w:pPr>
        <w:spacing w:after="0"/>
        <w:rPr>
          <w:sz w:val="20"/>
          <w:szCs w:val="20"/>
        </w:rPr>
      </w:pPr>
    </w:p>
    <w:p w:rsidR="00E41371" w:rsidRDefault="00021E6F" w:rsidP="00E41371">
      <w:pPr>
        <w:spacing w:after="0"/>
        <w:ind w:firstLine="720"/>
        <w:rPr>
          <w:sz w:val="20"/>
          <w:szCs w:val="20"/>
        </w:rPr>
      </w:pPr>
      <w:r w:rsidRPr="00021E6F">
        <w:rPr>
          <w:sz w:val="20"/>
          <w:szCs w:val="20"/>
        </w:rPr>
        <w:t>This year we are going to devote some time to the theme of the Christian and others.    A part of our maturing a</w:t>
      </w:r>
      <w:r w:rsidR="008B1CD7">
        <w:rPr>
          <w:sz w:val="20"/>
          <w:szCs w:val="20"/>
        </w:rPr>
        <w:t>s</w:t>
      </w:r>
      <w:r w:rsidRPr="00021E6F">
        <w:rPr>
          <w:sz w:val="20"/>
          <w:szCs w:val="20"/>
        </w:rPr>
        <w:t xml:space="preserve"> Christians </w:t>
      </w:r>
      <w:r w:rsidR="008B1CD7">
        <w:rPr>
          <w:sz w:val="20"/>
          <w:szCs w:val="20"/>
        </w:rPr>
        <w:t xml:space="preserve">is an understanding of our responsibilities to others – whether it </w:t>
      </w:r>
      <w:proofErr w:type="gramStart"/>
      <w:r w:rsidR="008B1CD7">
        <w:rPr>
          <w:sz w:val="20"/>
          <w:szCs w:val="20"/>
        </w:rPr>
        <w:t>be</w:t>
      </w:r>
      <w:proofErr w:type="gramEnd"/>
      <w:r w:rsidR="008B1CD7">
        <w:rPr>
          <w:sz w:val="20"/>
          <w:szCs w:val="20"/>
        </w:rPr>
        <w:t xml:space="preserve"> God, our brethren, our family or our neighbors – our lives have an impact on others.  From time to time in our studies we mention the importance of serving others.   We sometimes make a distinction between what we do as the church collectively and what we do as individuals.  So what are we supposed to do in serving others?  The next few lessons will address this. </w:t>
      </w:r>
      <w:r w:rsidR="00E41371">
        <w:rPr>
          <w:sz w:val="20"/>
          <w:szCs w:val="20"/>
        </w:rPr>
        <w:br/>
        <w:t xml:space="preserve">  </w:t>
      </w:r>
      <w:r w:rsidR="008B1CD7">
        <w:rPr>
          <w:sz w:val="20"/>
          <w:szCs w:val="20"/>
        </w:rPr>
        <w:t xml:space="preserve">Today we will begin by noting that the Bible calls for us to be servants.  </w:t>
      </w:r>
      <w:r w:rsidR="00E41371">
        <w:rPr>
          <w:sz w:val="20"/>
          <w:szCs w:val="20"/>
        </w:rPr>
        <w:br/>
        <w:t xml:space="preserve">  N</w:t>
      </w:r>
      <w:r w:rsidR="008B1CD7">
        <w:rPr>
          <w:sz w:val="20"/>
          <w:szCs w:val="20"/>
        </w:rPr>
        <w:t xml:space="preserve">ext week we want to examine the example of Jesus as a servant.  </w:t>
      </w:r>
    </w:p>
    <w:p w:rsidR="00E41371" w:rsidRDefault="00E41371" w:rsidP="00E41371">
      <w:pPr>
        <w:spacing w:after="0"/>
        <w:rPr>
          <w:sz w:val="20"/>
          <w:szCs w:val="20"/>
        </w:rPr>
      </w:pPr>
      <w:r>
        <w:rPr>
          <w:sz w:val="20"/>
          <w:szCs w:val="20"/>
        </w:rPr>
        <w:t xml:space="preserve">  Then we will address how we serve others – this is where we will notice what it means to serve others.</w:t>
      </w:r>
    </w:p>
    <w:p w:rsidR="00021E6F" w:rsidRPr="00E41371" w:rsidRDefault="00E41371" w:rsidP="00E41371">
      <w:pPr>
        <w:spacing w:after="0"/>
        <w:rPr>
          <w:sz w:val="20"/>
          <w:szCs w:val="20"/>
        </w:rPr>
      </w:pPr>
      <w:r>
        <w:rPr>
          <w:sz w:val="20"/>
          <w:szCs w:val="20"/>
        </w:rPr>
        <w:t xml:space="preserve">  </w:t>
      </w:r>
      <w:r w:rsidR="008B1CD7" w:rsidRPr="00E41371">
        <w:rPr>
          <w:sz w:val="20"/>
          <w:szCs w:val="20"/>
        </w:rPr>
        <w:t xml:space="preserve">We will then notice the distinction between the individual and the church in serving others.  </w:t>
      </w:r>
    </w:p>
    <w:p w:rsidR="008B1CD7" w:rsidRDefault="008B1CD7" w:rsidP="008B1CD7">
      <w:pPr>
        <w:spacing w:after="0"/>
        <w:rPr>
          <w:sz w:val="20"/>
          <w:szCs w:val="20"/>
        </w:rPr>
      </w:pPr>
    </w:p>
    <w:p w:rsidR="008B1CD7" w:rsidRPr="00B34EC4" w:rsidRDefault="00C107C1" w:rsidP="008B1CD7">
      <w:pPr>
        <w:pStyle w:val="ListParagraph"/>
        <w:numPr>
          <w:ilvl w:val="0"/>
          <w:numId w:val="1"/>
        </w:numPr>
        <w:spacing w:after="0"/>
        <w:rPr>
          <w:b/>
          <w:sz w:val="20"/>
          <w:szCs w:val="20"/>
        </w:rPr>
      </w:pPr>
      <w:r w:rsidRPr="00B34EC4">
        <w:rPr>
          <w:b/>
          <w:sz w:val="20"/>
          <w:szCs w:val="20"/>
        </w:rPr>
        <w:t>What is a servant?</w:t>
      </w:r>
    </w:p>
    <w:p w:rsidR="00F52714" w:rsidRDefault="00E41371" w:rsidP="00E41371">
      <w:pPr>
        <w:pStyle w:val="ListParagraph"/>
        <w:numPr>
          <w:ilvl w:val="1"/>
          <w:numId w:val="1"/>
        </w:numPr>
        <w:spacing w:after="0"/>
        <w:rPr>
          <w:sz w:val="20"/>
          <w:szCs w:val="20"/>
        </w:rPr>
      </w:pPr>
      <w:r w:rsidRPr="00A27C07">
        <w:rPr>
          <w:b/>
          <w:i/>
          <w:sz w:val="20"/>
          <w:szCs w:val="20"/>
        </w:rPr>
        <w:t>Defined</w:t>
      </w:r>
      <w:r w:rsidR="002E088E">
        <w:rPr>
          <w:sz w:val="20"/>
          <w:szCs w:val="20"/>
        </w:rPr>
        <w:t xml:space="preserve"> –  </w:t>
      </w:r>
    </w:p>
    <w:p w:rsidR="00A27C07" w:rsidRDefault="00F52714" w:rsidP="00276ABB">
      <w:pPr>
        <w:pStyle w:val="ListParagraph"/>
        <w:numPr>
          <w:ilvl w:val="2"/>
          <w:numId w:val="1"/>
        </w:numPr>
        <w:spacing w:after="0"/>
        <w:rPr>
          <w:sz w:val="20"/>
          <w:szCs w:val="20"/>
        </w:rPr>
      </w:pPr>
      <w:r w:rsidRPr="00F52714">
        <w:rPr>
          <w:b/>
          <w:sz w:val="20"/>
          <w:szCs w:val="20"/>
        </w:rPr>
        <w:t>S</w:t>
      </w:r>
      <w:r w:rsidR="00695257">
        <w:rPr>
          <w:b/>
          <w:sz w:val="20"/>
          <w:szCs w:val="20"/>
        </w:rPr>
        <w:t xml:space="preserve">ervant (serve) </w:t>
      </w:r>
      <w:r>
        <w:rPr>
          <w:sz w:val="20"/>
          <w:szCs w:val="20"/>
        </w:rPr>
        <w:t>– in English the word is defined as, “A person who performs duties for others, especially a person employed in a house on domestic duties or as a persona attendant.   (Google.com</w:t>
      </w:r>
      <w:proofErr w:type="gramStart"/>
      <w:r>
        <w:rPr>
          <w:sz w:val="20"/>
          <w:szCs w:val="20"/>
        </w:rPr>
        <w:t>)</w:t>
      </w:r>
      <w:proofErr w:type="gramEnd"/>
      <w:r>
        <w:rPr>
          <w:sz w:val="20"/>
          <w:szCs w:val="20"/>
        </w:rPr>
        <w:br/>
        <w:t xml:space="preserve">When we think of the servant, we are not concerned about the hired person who cleans houses, </w:t>
      </w:r>
      <w:proofErr w:type="spellStart"/>
      <w:r>
        <w:rPr>
          <w:sz w:val="20"/>
          <w:szCs w:val="20"/>
        </w:rPr>
        <w:t>etc</w:t>
      </w:r>
      <w:proofErr w:type="spellEnd"/>
      <w:r>
        <w:rPr>
          <w:sz w:val="20"/>
          <w:szCs w:val="20"/>
        </w:rPr>
        <w:t xml:space="preserve"> (though there are principles in the Bible that apply), but rather the one who serves others.  </w:t>
      </w:r>
      <w:r>
        <w:rPr>
          <w:sz w:val="20"/>
          <w:szCs w:val="20"/>
        </w:rPr>
        <w:br/>
        <w:t xml:space="preserve">In the New Testament, the word “servant” is most often from </w:t>
      </w:r>
      <w:r w:rsidRPr="00276ABB">
        <w:rPr>
          <w:sz w:val="20"/>
          <w:szCs w:val="20"/>
        </w:rPr>
        <w:t xml:space="preserve">the Greek word, </w:t>
      </w:r>
      <w:proofErr w:type="spellStart"/>
      <w:r w:rsidR="00276ABB" w:rsidRPr="00276ABB">
        <w:rPr>
          <w:sz w:val="20"/>
          <w:szCs w:val="20"/>
        </w:rPr>
        <w:t>δο</w:t>
      </w:r>
      <w:r w:rsidR="00276ABB" w:rsidRPr="00276ABB">
        <w:rPr>
          <w:rFonts w:ascii="Arial" w:hAnsi="Arial" w:cs="Arial"/>
          <w:sz w:val="20"/>
          <w:szCs w:val="20"/>
        </w:rPr>
        <w:t>ῦ</w:t>
      </w:r>
      <w:r w:rsidR="00276ABB" w:rsidRPr="00276ABB">
        <w:rPr>
          <w:sz w:val="20"/>
          <w:szCs w:val="20"/>
        </w:rPr>
        <w:t>λος</w:t>
      </w:r>
      <w:proofErr w:type="spellEnd"/>
      <w:r w:rsidR="00276ABB" w:rsidRPr="00276ABB">
        <w:rPr>
          <w:sz w:val="20"/>
          <w:szCs w:val="20"/>
        </w:rPr>
        <w:t xml:space="preserve"> (</w:t>
      </w:r>
      <w:proofErr w:type="spellStart"/>
      <w:r w:rsidR="00276ABB" w:rsidRPr="00276ABB">
        <w:rPr>
          <w:sz w:val="20"/>
          <w:szCs w:val="20"/>
        </w:rPr>
        <w:t>doulos</w:t>
      </w:r>
      <w:proofErr w:type="spellEnd"/>
      <w:r w:rsidR="00276ABB" w:rsidRPr="00276ABB">
        <w:rPr>
          <w:sz w:val="20"/>
          <w:szCs w:val="20"/>
        </w:rPr>
        <w:t>)</w:t>
      </w:r>
      <w:r w:rsidR="00276ABB">
        <w:rPr>
          <w:sz w:val="20"/>
          <w:szCs w:val="20"/>
        </w:rPr>
        <w:t xml:space="preserve"> and is reference to a slave or servant similar to that of the hired servant in the above definition.  </w:t>
      </w:r>
      <w:r w:rsidR="00695257">
        <w:rPr>
          <w:sz w:val="20"/>
          <w:szCs w:val="20"/>
        </w:rPr>
        <w:br/>
      </w:r>
      <w:r w:rsidR="00276ABB">
        <w:rPr>
          <w:sz w:val="20"/>
          <w:szCs w:val="20"/>
        </w:rPr>
        <w:t xml:space="preserve">But another that is translated </w:t>
      </w:r>
      <w:r w:rsidR="00276ABB" w:rsidRPr="00276ABB">
        <w:rPr>
          <w:i/>
          <w:sz w:val="20"/>
          <w:szCs w:val="20"/>
        </w:rPr>
        <w:t>servant</w:t>
      </w:r>
      <w:r w:rsidR="00276ABB">
        <w:rPr>
          <w:sz w:val="20"/>
          <w:szCs w:val="20"/>
        </w:rPr>
        <w:t xml:space="preserve"> is the word, </w:t>
      </w:r>
      <w:proofErr w:type="spellStart"/>
      <w:r w:rsidR="00276ABB" w:rsidRPr="00276ABB">
        <w:rPr>
          <w:sz w:val="20"/>
          <w:szCs w:val="20"/>
        </w:rPr>
        <w:t>διάκονος</w:t>
      </w:r>
      <w:proofErr w:type="spellEnd"/>
      <w:r w:rsidR="00276ABB">
        <w:rPr>
          <w:sz w:val="20"/>
          <w:szCs w:val="20"/>
        </w:rPr>
        <w:t xml:space="preserve"> (</w:t>
      </w:r>
      <w:proofErr w:type="spellStart"/>
      <w:r w:rsidR="00276ABB" w:rsidRPr="00276ABB">
        <w:rPr>
          <w:sz w:val="20"/>
          <w:szCs w:val="20"/>
        </w:rPr>
        <w:t>diakonos</w:t>
      </w:r>
      <w:proofErr w:type="spellEnd"/>
      <w:r w:rsidR="00276ABB">
        <w:rPr>
          <w:sz w:val="20"/>
          <w:szCs w:val="20"/>
        </w:rPr>
        <w:t xml:space="preserve">) and </w:t>
      </w:r>
      <w:r w:rsidR="00276ABB" w:rsidRPr="00337761">
        <w:rPr>
          <w:i/>
          <w:sz w:val="20"/>
          <w:szCs w:val="20"/>
          <w:u w:val="single"/>
        </w:rPr>
        <w:t>it describes one who serves others</w:t>
      </w:r>
      <w:r w:rsidR="00276ABB" w:rsidRPr="00337761">
        <w:rPr>
          <w:sz w:val="20"/>
          <w:szCs w:val="20"/>
          <w:u w:val="single"/>
        </w:rPr>
        <w:t>.</w:t>
      </w:r>
      <w:r w:rsidR="00276ABB">
        <w:rPr>
          <w:sz w:val="20"/>
          <w:szCs w:val="20"/>
        </w:rPr>
        <w:t xml:space="preserve">  </w:t>
      </w:r>
    </w:p>
    <w:p w:rsidR="00F52714" w:rsidRPr="00276ABB" w:rsidRDefault="00276ABB" w:rsidP="00276ABB">
      <w:pPr>
        <w:pStyle w:val="ListParagraph"/>
        <w:numPr>
          <w:ilvl w:val="2"/>
          <w:numId w:val="1"/>
        </w:numPr>
        <w:spacing w:after="0"/>
        <w:rPr>
          <w:sz w:val="20"/>
          <w:szCs w:val="20"/>
        </w:rPr>
      </w:pPr>
      <w:r>
        <w:rPr>
          <w:sz w:val="20"/>
          <w:szCs w:val="20"/>
        </w:rPr>
        <w:t xml:space="preserve">It is </w:t>
      </w:r>
      <w:r w:rsidR="00A27C07">
        <w:rPr>
          <w:sz w:val="20"/>
          <w:szCs w:val="20"/>
        </w:rPr>
        <w:t xml:space="preserve">also </w:t>
      </w:r>
      <w:r>
        <w:rPr>
          <w:sz w:val="20"/>
          <w:szCs w:val="20"/>
        </w:rPr>
        <w:t xml:space="preserve">translated as </w:t>
      </w:r>
      <w:r w:rsidRPr="00A27C07">
        <w:rPr>
          <w:b/>
          <w:sz w:val="20"/>
          <w:szCs w:val="20"/>
        </w:rPr>
        <w:t>ministers</w:t>
      </w:r>
      <w:r w:rsidR="00A27C07">
        <w:rPr>
          <w:sz w:val="20"/>
          <w:szCs w:val="20"/>
        </w:rPr>
        <w:t xml:space="preserve"> </w:t>
      </w:r>
      <w:r>
        <w:rPr>
          <w:sz w:val="20"/>
          <w:szCs w:val="20"/>
        </w:rPr>
        <w:t>and 3 times as deacons.  Our focus in this study is going to be on this definition.</w:t>
      </w:r>
    </w:p>
    <w:p w:rsidR="00695257" w:rsidRDefault="00695257" w:rsidP="00F52714">
      <w:pPr>
        <w:pStyle w:val="ListParagraph"/>
        <w:numPr>
          <w:ilvl w:val="2"/>
          <w:numId w:val="1"/>
        </w:numPr>
        <w:spacing w:after="0"/>
        <w:rPr>
          <w:sz w:val="20"/>
          <w:szCs w:val="20"/>
        </w:rPr>
      </w:pPr>
      <w:r w:rsidRPr="00A27C07">
        <w:rPr>
          <w:b/>
          <w:sz w:val="20"/>
          <w:szCs w:val="20"/>
        </w:rPr>
        <w:t>Steward</w:t>
      </w:r>
      <w:r>
        <w:rPr>
          <w:sz w:val="20"/>
          <w:szCs w:val="20"/>
        </w:rPr>
        <w:t xml:space="preserve"> </w:t>
      </w:r>
      <w:r w:rsidR="00337761">
        <w:rPr>
          <w:sz w:val="20"/>
          <w:szCs w:val="20"/>
        </w:rPr>
        <w:t>–</w:t>
      </w:r>
      <w:r>
        <w:rPr>
          <w:sz w:val="20"/>
          <w:szCs w:val="20"/>
        </w:rPr>
        <w:t xml:space="preserve"> </w:t>
      </w:r>
      <w:r w:rsidR="00337761">
        <w:rPr>
          <w:sz w:val="20"/>
          <w:szCs w:val="20"/>
        </w:rPr>
        <w:t>was a servant (slave) who was put in charge of so</w:t>
      </w:r>
      <w:r w:rsidR="00A27C07">
        <w:rPr>
          <w:sz w:val="20"/>
          <w:szCs w:val="20"/>
        </w:rPr>
        <w:t>mething.  An administrator.   We</w:t>
      </w:r>
      <w:r w:rsidR="00337761">
        <w:rPr>
          <w:sz w:val="20"/>
          <w:szCs w:val="20"/>
        </w:rPr>
        <w:t xml:space="preserve"> are described in 1 Corinthian</w:t>
      </w:r>
      <w:r w:rsidR="00A27C07">
        <w:rPr>
          <w:sz w:val="20"/>
          <w:szCs w:val="20"/>
        </w:rPr>
        <w:t xml:space="preserve">s 4:1-2 as required to be faithful.  </w:t>
      </w:r>
    </w:p>
    <w:p w:rsidR="00A27C07" w:rsidRDefault="00A27C07" w:rsidP="00F52714">
      <w:pPr>
        <w:pStyle w:val="ListParagraph"/>
        <w:numPr>
          <w:ilvl w:val="2"/>
          <w:numId w:val="1"/>
        </w:numPr>
        <w:spacing w:after="0"/>
        <w:rPr>
          <w:sz w:val="20"/>
          <w:szCs w:val="20"/>
        </w:rPr>
      </w:pPr>
      <w:r>
        <w:rPr>
          <w:b/>
          <w:sz w:val="20"/>
          <w:szCs w:val="20"/>
        </w:rPr>
        <w:t xml:space="preserve">Serve </w:t>
      </w:r>
      <w:r>
        <w:rPr>
          <w:sz w:val="20"/>
          <w:szCs w:val="20"/>
        </w:rPr>
        <w:t xml:space="preserve">– means to help or be useful to another.  </w:t>
      </w:r>
      <w:r w:rsidR="007E1E88">
        <w:rPr>
          <w:sz w:val="20"/>
          <w:szCs w:val="20"/>
        </w:rPr>
        <w:t>It means to do something for another that needs to be done</w:t>
      </w:r>
      <w:r w:rsidR="002F1E1B">
        <w:rPr>
          <w:sz w:val="20"/>
          <w:szCs w:val="20"/>
        </w:rPr>
        <w:t xml:space="preserve"> and to look out for their well-being</w:t>
      </w:r>
      <w:r w:rsidR="007E1E88">
        <w:rPr>
          <w:sz w:val="20"/>
          <w:szCs w:val="20"/>
        </w:rPr>
        <w:t xml:space="preserve">.  </w:t>
      </w:r>
      <w:r>
        <w:rPr>
          <w:sz w:val="20"/>
          <w:szCs w:val="20"/>
        </w:rPr>
        <w:t>It is to carry out the actions of a servant.</w:t>
      </w:r>
    </w:p>
    <w:p w:rsidR="00C107C1" w:rsidRPr="007E1E88" w:rsidRDefault="00B34EC4" w:rsidP="00E41371">
      <w:pPr>
        <w:pStyle w:val="ListParagraph"/>
        <w:numPr>
          <w:ilvl w:val="1"/>
          <w:numId w:val="1"/>
        </w:numPr>
        <w:spacing w:after="0"/>
        <w:rPr>
          <w:sz w:val="20"/>
          <w:szCs w:val="20"/>
        </w:rPr>
      </w:pPr>
      <w:r w:rsidRPr="007E1E88">
        <w:rPr>
          <w:b/>
          <w:i/>
          <w:sz w:val="20"/>
          <w:szCs w:val="20"/>
        </w:rPr>
        <w:t>The heart of a servant</w:t>
      </w:r>
      <w:r w:rsidRPr="007E1E88">
        <w:rPr>
          <w:sz w:val="20"/>
          <w:szCs w:val="20"/>
        </w:rPr>
        <w:t xml:space="preserve"> – we sometimes hear that expression.  While the term is not used in scripture, </w:t>
      </w:r>
      <w:proofErr w:type="gramStart"/>
      <w:r w:rsidRPr="007E1E88">
        <w:rPr>
          <w:sz w:val="20"/>
          <w:szCs w:val="20"/>
        </w:rPr>
        <w:t>it</w:t>
      </w:r>
      <w:proofErr w:type="gramEnd"/>
      <w:r w:rsidRPr="007E1E88">
        <w:rPr>
          <w:sz w:val="20"/>
          <w:szCs w:val="20"/>
        </w:rPr>
        <w:t xml:space="preserve"> certainly is true.  Being a servant is about one’s attitude (which is a reflection of his heart).</w:t>
      </w:r>
      <w:r w:rsidR="00AC4FE6">
        <w:rPr>
          <w:sz w:val="20"/>
          <w:szCs w:val="20"/>
        </w:rPr>
        <w:t xml:space="preserve">   </w:t>
      </w:r>
      <w:r w:rsidR="00AC4FE6">
        <w:rPr>
          <w:sz w:val="20"/>
          <w:szCs w:val="20"/>
        </w:rPr>
        <w:br/>
      </w:r>
      <w:r w:rsidR="00AC4FE6" w:rsidRPr="00AC4FE6">
        <w:rPr>
          <w:sz w:val="20"/>
          <w:szCs w:val="20"/>
          <w:u w:val="single"/>
        </w:rPr>
        <w:t xml:space="preserve">If and how we serve others will be determined by the type of heart we have.  </w:t>
      </w:r>
      <w:r w:rsidR="007E1E88" w:rsidRPr="00AC4FE6">
        <w:rPr>
          <w:sz w:val="20"/>
          <w:szCs w:val="20"/>
          <w:u w:val="single"/>
        </w:rPr>
        <w:br/>
      </w:r>
      <w:r w:rsidR="007E1E88" w:rsidRPr="007E1E88">
        <w:rPr>
          <w:sz w:val="20"/>
          <w:szCs w:val="20"/>
        </w:rPr>
        <w:t>Consider 1 Kings 3:9 where Solomon requests wisdom from God.  He notes, “</w:t>
      </w:r>
      <w:r w:rsidR="007E1E88" w:rsidRPr="007E1E88">
        <w:rPr>
          <w:i/>
          <w:sz w:val="20"/>
          <w:szCs w:val="20"/>
        </w:rPr>
        <w:t xml:space="preserve">Therefore give to </w:t>
      </w:r>
      <w:proofErr w:type="gramStart"/>
      <w:r w:rsidR="007E1E88" w:rsidRPr="007E1E88">
        <w:rPr>
          <w:i/>
          <w:sz w:val="20"/>
          <w:szCs w:val="20"/>
        </w:rPr>
        <w:t>Your</w:t>
      </w:r>
      <w:proofErr w:type="gramEnd"/>
      <w:r w:rsidR="007E1E88" w:rsidRPr="007E1E88">
        <w:rPr>
          <w:i/>
          <w:sz w:val="20"/>
          <w:szCs w:val="20"/>
        </w:rPr>
        <w:t xml:space="preserve"> servant an understanding heart to judge Your people, that I may discern between good and evil. For who is able to judge this great people of </w:t>
      </w:r>
      <w:proofErr w:type="gramStart"/>
      <w:r w:rsidR="007E1E88" w:rsidRPr="007E1E88">
        <w:rPr>
          <w:i/>
          <w:sz w:val="20"/>
          <w:szCs w:val="20"/>
        </w:rPr>
        <w:t>Yours</w:t>
      </w:r>
      <w:proofErr w:type="gramEnd"/>
      <w:r w:rsidR="007E1E88" w:rsidRPr="007E1E88">
        <w:rPr>
          <w:i/>
          <w:sz w:val="20"/>
          <w:szCs w:val="20"/>
        </w:rPr>
        <w:t>?</w:t>
      </w:r>
      <w:r w:rsidR="007E1E88" w:rsidRPr="007E1E88">
        <w:rPr>
          <w:sz w:val="20"/>
          <w:szCs w:val="20"/>
        </w:rPr>
        <w:t>”</w:t>
      </w:r>
    </w:p>
    <w:p w:rsidR="001257B2" w:rsidRDefault="00937689" w:rsidP="00E41371">
      <w:pPr>
        <w:pStyle w:val="ListParagraph"/>
        <w:numPr>
          <w:ilvl w:val="1"/>
          <w:numId w:val="1"/>
        </w:numPr>
        <w:spacing w:after="0"/>
        <w:rPr>
          <w:sz w:val="20"/>
          <w:szCs w:val="20"/>
        </w:rPr>
      </w:pPr>
      <w:r w:rsidRPr="00AC4FE6">
        <w:rPr>
          <w:b/>
          <w:i/>
          <w:sz w:val="20"/>
          <w:szCs w:val="20"/>
        </w:rPr>
        <w:t>Leadership</w:t>
      </w:r>
      <w:r>
        <w:rPr>
          <w:sz w:val="20"/>
          <w:szCs w:val="20"/>
        </w:rPr>
        <w:t xml:space="preserve"> – best when one is a </w:t>
      </w:r>
      <w:r w:rsidR="002E088E">
        <w:rPr>
          <w:sz w:val="20"/>
          <w:szCs w:val="20"/>
        </w:rPr>
        <w:t>servant -</w:t>
      </w:r>
      <w:r>
        <w:rPr>
          <w:sz w:val="20"/>
          <w:szCs w:val="20"/>
        </w:rPr>
        <w:t xml:space="preserve"> not typical.</w:t>
      </w:r>
      <w:r w:rsidR="00A32F5C">
        <w:rPr>
          <w:sz w:val="20"/>
          <w:szCs w:val="20"/>
        </w:rPr>
        <w:t xml:space="preserve"> </w:t>
      </w:r>
      <w:r w:rsidR="00AC4FE6">
        <w:rPr>
          <w:sz w:val="20"/>
          <w:szCs w:val="20"/>
        </w:rPr>
        <w:br/>
        <w:t xml:space="preserve">In our world, successful leaders are typically perceived as aggressive people who </w:t>
      </w:r>
      <w:r w:rsidR="002F1E1B">
        <w:rPr>
          <w:sz w:val="20"/>
          <w:szCs w:val="20"/>
        </w:rPr>
        <w:t xml:space="preserve">are looking out first for their own interests.  </w:t>
      </w:r>
      <w:r w:rsidR="00214066">
        <w:rPr>
          <w:sz w:val="20"/>
          <w:szCs w:val="20"/>
        </w:rPr>
        <w:t xml:space="preserve">An example is the business owner who is about making money first.  </w:t>
      </w:r>
      <w:r w:rsidR="002F1E1B">
        <w:rPr>
          <w:sz w:val="20"/>
          <w:szCs w:val="20"/>
        </w:rPr>
        <w:t xml:space="preserve">While they may help others, their personal sacrifice is minimal OR their sacrifice now is so that they will gain </w:t>
      </w:r>
      <w:r w:rsidR="002F1E1B">
        <w:rPr>
          <w:sz w:val="20"/>
          <w:szCs w:val="20"/>
        </w:rPr>
        <w:lastRenderedPageBreak/>
        <w:t xml:space="preserve">greater advantage in the end.  His employees are a means to his end.  </w:t>
      </w:r>
      <w:r w:rsidR="00214066">
        <w:rPr>
          <w:sz w:val="20"/>
          <w:szCs w:val="20"/>
        </w:rPr>
        <w:t xml:space="preserve">They are hired to serve him.  </w:t>
      </w:r>
      <w:r w:rsidR="002F1E1B">
        <w:rPr>
          <w:sz w:val="20"/>
          <w:szCs w:val="20"/>
        </w:rPr>
        <w:t>The product he produces causes him to prosper more.  (NOTE: This is not true of all business owners).</w:t>
      </w:r>
      <w:r w:rsidR="002F1E1B">
        <w:rPr>
          <w:sz w:val="20"/>
          <w:szCs w:val="20"/>
        </w:rPr>
        <w:br/>
      </w:r>
      <w:r w:rsidR="002F1E1B" w:rsidRPr="00214066">
        <w:rPr>
          <w:sz w:val="20"/>
          <w:szCs w:val="20"/>
          <w:u w:val="single"/>
        </w:rPr>
        <w:t>The servant-leader</w:t>
      </w:r>
      <w:r w:rsidR="002F1E1B">
        <w:rPr>
          <w:sz w:val="20"/>
          <w:szCs w:val="20"/>
        </w:rPr>
        <w:t xml:space="preserve"> is one who cares about others – his workers and those who he is creating a product for.  </w:t>
      </w:r>
      <w:r w:rsidR="00214066">
        <w:rPr>
          <w:sz w:val="20"/>
          <w:szCs w:val="20"/>
        </w:rPr>
        <w:t xml:space="preserve">He cares about their well-being and takes actions to show that.  </w:t>
      </w:r>
      <w:r w:rsidR="007C34CF">
        <w:rPr>
          <w:sz w:val="20"/>
          <w:szCs w:val="20"/>
        </w:rPr>
        <w:t xml:space="preserve">This does not necessarily mean he will not </w:t>
      </w:r>
      <w:r w:rsidR="00214066">
        <w:rPr>
          <w:sz w:val="20"/>
          <w:szCs w:val="20"/>
        </w:rPr>
        <w:t xml:space="preserve">prosper (he usually does), but it is not the money that drives him.  Typically such leaders prosper because those under him know that he genuinely cares about them and therefore they are willing to do more for him.  </w:t>
      </w:r>
    </w:p>
    <w:p w:rsidR="001257B2" w:rsidRDefault="00214066" w:rsidP="00E41371">
      <w:pPr>
        <w:pStyle w:val="ListParagraph"/>
        <w:numPr>
          <w:ilvl w:val="1"/>
          <w:numId w:val="1"/>
        </w:numPr>
        <w:spacing w:after="0"/>
        <w:rPr>
          <w:sz w:val="20"/>
          <w:szCs w:val="20"/>
        </w:rPr>
      </w:pPr>
      <w:r w:rsidRPr="001257B2">
        <w:rPr>
          <w:b/>
          <w:i/>
          <w:sz w:val="20"/>
          <w:szCs w:val="20"/>
        </w:rPr>
        <w:t>In the Bible, godly leaders CARE!  Godly leaders SERVE</w:t>
      </w:r>
      <w:r>
        <w:rPr>
          <w:sz w:val="20"/>
          <w:szCs w:val="20"/>
        </w:rPr>
        <w:t xml:space="preserve">. </w:t>
      </w:r>
    </w:p>
    <w:p w:rsidR="00937689" w:rsidRDefault="00214066" w:rsidP="001257B2">
      <w:pPr>
        <w:pStyle w:val="ListParagraph"/>
        <w:spacing w:after="0"/>
        <w:ind w:left="1080"/>
        <w:rPr>
          <w:sz w:val="20"/>
          <w:szCs w:val="20"/>
        </w:rPr>
      </w:pPr>
      <w:r w:rsidRPr="00E527E6">
        <w:rPr>
          <w:sz w:val="20"/>
          <w:szCs w:val="20"/>
          <w:u w:val="single"/>
        </w:rPr>
        <w:t>Preachers</w:t>
      </w:r>
      <w:r>
        <w:rPr>
          <w:sz w:val="20"/>
          <w:szCs w:val="20"/>
        </w:rPr>
        <w:t xml:space="preserve"> are oft</w:t>
      </w:r>
      <w:r w:rsidR="00E527E6">
        <w:rPr>
          <w:sz w:val="20"/>
          <w:szCs w:val="20"/>
        </w:rPr>
        <w:t xml:space="preserve">en described as ministers – 1 Timothy 4:6 </w:t>
      </w:r>
      <w:r w:rsidR="00AC4FE6">
        <w:rPr>
          <w:sz w:val="20"/>
          <w:szCs w:val="20"/>
        </w:rPr>
        <w:br/>
      </w:r>
      <w:r w:rsidR="00A32F5C" w:rsidRPr="00E527E6">
        <w:rPr>
          <w:sz w:val="20"/>
          <w:szCs w:val="20"/>
          <w:u w:val="single"/>
        </w:rPr>
        <w:t>Elders</w:t>
      </w:r>
      <w:r w:rsidR="00A32F5C">
        <w:rPr>
          <w:sz w:val="20"/>
          <w:szCs w:val="20"/>
        </w:rPr>
        <w:t xml:space="preserve"> by their job serve the Lord </w:t>
      </w:r>
      <w:r w:rsidR="00337761">
        <w:rPr>
          <w:sz w:val="20"/>
          <w:szCs w:val="20"/>
        </w:rPr>
        <w:t>(Titus 1:7</w:t>
      </w:r>
      <w:r w:rsidR="00E527E6">
        <w:rPr>
          <w:sz w:val="20"/>
          <w:szCs w:val="20"/>
        </w:rPr>
        <w:t xml:space="preserve"> – steward of God</w:t>
      </w:r>
      <w:r w:rsidR="00337761">
        <w:rPr>
          <w:sz w:val="20"/>
          <w:szCs w:val="20"/>
        </w:rPr>
        <w:t xml:space="preserve">) </w:t>
      </w:r>
      <w:r w:rsidR="00E527E6">
        <w:rPr>
          <w:sz w:val="20"/>
          <w:szCs w:val="20"/>
        </w:rPr>
        <w:t xml:space="preserve">and their brethren - Heb. 13:17 – they are watching out for our souls.  1 Peter 5:2-3 – they oversee and live as examples for the flock.  </w:t>
      </w:r>
      <w:r w:rsidR="00E527E6">
        <w:rPr>
          <w:sz w:val="20"/>
          <w:szCs w:val="20"/>
        </w:rPr>
        <w:br/>
      </w:r>
      <w:r w:rsidR="00A32F5C" w:rsidRPr="00E527E6">
        <w:rPr>
          <w:sz w:val="20"/>
          <w:szCs w:val="20"/>
          <w:u w:val="single"/>
        </w:rPr>
        <w:t>Deacons</w:t>
      </w:r>
      <w:r w:rsidR="00A32F5C">
        <w:rPr>
          <w:sz w:val="20"/>
          <w:szCs w:val="20"/>
        </w:rPr>
        <w:t xml:space="preserve">, by definition of their </w:t>
      </w:r>
      <w:proofErr w:type="gramStart"/>
      <w:r w:rsidR="00A32F5C">
        <w:rPr>
          <w:sz w:val="20"/>
          <w:szCs w:val="20"/>
        </w:rPr>
        <w:t xml:space="preserve">term </w:t>
      </w:r>
      <w:r w:rsidR="00E527E6">
        <w:rPr>
          <w:sz w:val="20"/>
          <w:szCs w:val="20"/>
        </w:rPr>
        <w:t xml:space="preserve"> (</w:t>
      </w:r>
      <w:proofErr w:type="gramEnd"/>
      <w:r w:rsidR="00E527E6">
        <w:rPr>
          <w:sz w:val="20"/>
          <w:szCs w:val="20"/>
        </w:rPr>
        <w:t>1 Tim. 3:8)</w:t>
      </w:r>
      <w:r w:rsidR="00A32F5C">
        <w:rPr>
          <w:sz w:val="20"/>
          <w:szCs w:val="20"/>
        </w:rPr>
        <w:t xml:space="preserve">– are </w:t>
      </w:r>
      <w:r w:rsidR="00E527E6">
        <w:rPr>
          <w:sz w:val="20"/>
          <w:szCs w:val="20"/>
        </w:rPr>
        <w:t xml:space="preserve">servants as per the Greek word previously mentioned, </w:t>
      </w:r>
      <w:proofErr w:type="spellStart"/>
      <w:r w:rsidR="00E527E6" w:rsidRPr="00276ABB">
        <w:rPr>
          <w:sz w:val="20"/>
          <w:szCs w:val="20"/>
        </w:rPr>
        <w:t>διάκονος</w:t>
      </w:r>
      <w:proofErr w:type="spellEnd"/>
      <w:r w:rsidR="00E527E6">
        <w:rPr>
          <w:sz w:val="20"/>
          <w:szCs w:val="20"/>
        </w:rPr>
        <w:t xml:space="preserve"> (</w:t>
      </w:r>
      <w:proofErr w:type="spellStart"/>
      <w:r w:rsidR="00E527E6" w:rsidRPr="00276ABB">
        <w:rPr>
          <w:sz w:val="20"/>
          <w:szCs w:val="20"/>
        </w:rPr>
        <w:t>diakonos</w:t>
      </w:r>
      <w:proofErr w:type="spellEnd"/>
      <w:r w:rsidR="00E527E6">
        <w:rPr>
          <w:sz w:val="20"/>
          <w:szCs w:val="20"/>
        </w:rPr>
        <w:t xml:space="preserve">).  </w:t>
      </w:r>
    </w:p>
    <w:p w:rsidR="00E527E6" w:rsidRPr="00E527E6" w:rsidRDefault="00E527E6" w:rsidP="00E527E6">
      <w:pPr>
        <w:spacing w:after="0"/>
        <w:rPr>
          <w:sz w:val="20"/>
          <w:szCs w:val="20"/>
        </w:rPr>
      </w:pPr>
    </w:p>
    <w:p w:rsidR="00E41371" w:rsidRPr="00A32F5C" w:rsidRDefault="00E41371" w:rsidP="00E41371">
      <w:pPr>
        <w:pStyle w:val="ListParagraph"/>
        <w:numPr>
          <w:ilvl w:val="0"/>
          <w:numId w:val="1"/>
        </w:numPr>
        <w:spacing w:after="0"/>
        <w:rPr>
          <w:b/>
          <w:sz w:val="20"/>
          <w:szCs w:val="20"/>
        </w:rPr>
      </w:pPr>
      <w:r w:rsidRPr="00A32F5C">
        <w:rPr>
          <w:b/>
          <w:sz w:val="20"/>
          <w:szCs w:val="20"/>
        </w:rPr>
        <w:t>Servants in scripture</w:t>
      </w:r>
    </w:p>
    <w:p w:rsidR="00C81186" w:rsidRDefault="00C81186" w:rsidP="00C81186">
      <w:pPr>
        <w:pStyle w:val="ListParagraph"/>
        <w:numPr>
          <w:ilvl w:val="1"/>
          <w:numId w:val="1"/>
        </w:numPr>
        <w:spacing w:after="0"/>
        <w:rPr>
          <w:sz w:val="20"/>
          <w:szCs w:val="20"/>
        </w:rPr>
      </w:pPr>
      <w:r w:rsidRPr="001257B2">
        <w:rPr>
          <w:b/>
          <w:i/>
          <w:sz w:val="20"/>
          <w:szCs w:val="20"/>
        </w:rPr>
        <w:t>Phoebe</w:t>
      </w:r>
      <w:r>
        <w:rPr>
          <w:sz w:val="20"/>
          <w:szCs w:val="20"/>
        </w:rPr>
        <w:t xml:space="preserve"> – Romans 16:1</w:t>
      </w:r>
      <w:r w:rsidR="001257B2">
        <w:rPr>
          <w:sz w:val="20"/>
          <w:szCs w:val="20"/>
        </w:rPr>
        <w:t xml:space="preserve"> – described as a servant of the church at </w:t>
      </w:r>
      <w:proofErr w:type="spellStart"/>
      <w:r w:rsidR="001257B2">
        <w:rPr>
          <w:sz w:val="20"/>
          <w:szCs w:val="20"/>
        </w:rPr>
        <w:t>Cenchrea</w:t>
      </w:r>
      <w:proofErr w:type="spellEnd"/>
      <w:r w:rsidR="001257B2">
        <w:rPr>
          <w:sz w:val="20"/>
          <w:szCs w:val="20"/>
        </w:rPr>
        <w:t>.  We are given no details of her work, but we know that she was a servant.   While scriptures place limitations on what women can do in the assembly (1 Tim. 2:11-15, 1 Cor. 1</w:t>
      </w:r>
      <w:r w:rsidR="00AD20C8">
        <w:rPr>
          <w:sz w:val="20"/>
          <w:szCs w:val="20"/>
        </w:rPr>
        <w:t>4</w:t>
      </w:r>
      <w:r w:rsidR="001257B2">
        <w:rPr>
          <w:sz w:val="20"/>
          <w:szCs w:val="20"/>
        </w:rPr>
        <w:t xml:space="preserve">:34-35), it is clear that there are many things that they can do – including teaching in certain environments (Titus 2:3-5, etc.).  In some capacity, Phoebe served.  </w:t>
      </w:r>
    </w:p>
    <w:p w:rsidR="00C81186" w:rsidRDefault="00C81186" w:rsidP="00C81186">
      <w:pPr>
        <w:pStyle w:val="ListParagraph"/>
        <w:numPr>
          <w:ilvl w:val="1"/>
          <w:numId w:val="1"/>
        </w:numPr>
        <w:spacing w:after="0"/>
        <w:rPr>
          <w:sz w:val="20"/>
          <w:szCs w:val="20"/>
        </w:rPr>
      </w:pPr>
      <w:r w:rsidRPr="001257B2">
        <w:rPr>
          <w:b/>
          <w:i/>
          <w:sz w:val="20"/>
          <w:szCs w:val="20"/>
        </w:rPr>
        <w:t>Dorcas</w:t>
      </w:r>
      <w:r>
        <w:rPr>
          <w:sz w:val="20"/>
          <w:szCs w:val="20"/>
        </w:rPr>
        <w:t xml:space="preserve"> – </w:t>
      </w:r>
      <w:r w:rsidR="001257B2">
        <w:rPr>
          <w:sz w:val="20"/>
          <w:szCs w:val="20"/>
        </w:rPr>
        <w:t>Acts 9:36-39 - also known as Tabitha, she was a woman full of good works and charitable deeds who had died.  She had helped many with tunics.</w:t>
      </w:r>
    </w:p>
    <w:p w:rsidR="00C81186" w:rsidRDefault="00C81186" w:rsidP="00C81186">
      <w:pPr>
        <w:pStyle w:val="ListParagraph"/>
        <w:numPr>
          <w:ilvl w:val="1"/>
          <w:numId w:val="1"/>
        </w:numPr>
        <w:spacing w:after="0"/>
        <w:rPr>
          <w:sz w:val="20"/>
          <w:szCs w:val="20"/>
        </w:rPr>
      </w:pPr>
      <w:r w:rsidRPr="001257B2">
        <w:rPr>
          <w:b/>
          <w:i/>
          <w:sz w:val="20"/>
          <w:szCs w:val="20"/>
        </w:rPr>
        <w:t>Paul</w:t>
      </w:r>
      <w:r>
        <w:rPr>
          <w:sz w:val="20"/>
          <w:szCs w:val="20"/>
        </w:rPr>
        <w:t xml:space="preserve"> – 1 Cor. 9:19</w:t>
      </w:r>
      <w:r w:rsidR="00A27C07">
        <w:rPr>
          <w:sz w:val="20"/>
          <w:szCs w:val="20"/>
        </w:rPr>
        <w:t>-22</w:t>
      </w:r>
      <w:r w:rsidR="001257B2">
        <w:rPr>
          <w:sz w:val="20"/>
          <w:szCs w:val="20"/>
        </w:rPr>
        <w:t xml:space="preserve"> – a study in serving others himself, this text points out how Paul did whatever he needed to do if it furthered the cause of Christ.  </w:t>
      </w:r>
    </w:p>
    <w:p w:rsidR="00C81186" w:rsidRDefault="00C81186" w:rsidP="00C81186">
      <w:pPr>
        <w:pStyle w:val="ListParagraph"/>
        <w:numPr>
          <w:ilvl w:val="1"/>
          <w:numId w:val="1"/>
        </w:numPr>
        <w:spacing w:after="0"/>
        <w:rPr>
          <w:sz w:val="20"/>
          <w:szCs w:val="20"/>
        </w:rPr>
      </w:pPr>
      <w:r w:rsidRPr="001257B2">
        <w:rPr>
          <w:b/>
          <w:i/>
          <w:sz w:val="20"/>
          <w:szCs w:val="20"/>
        </w:rPr>
        <w:t>The Good Samaritan</w:t>
      </w:r>
      <w:r w:rsidR="002E088E">
        <w:rPr>
          <w:sz w:val="20"/>
          <w:szCs w:val="20"/>
        </w:rPr>
        <w:t xml:space="preserve"> -</w:t>
      </w:r>
      <w:r>
        <w:rPr>
          <w:sz w:val="20"/>
          <w:szCs w:val="20"/>
        </w:rPr>
        <w:t xml:space="preserve"> Luke 10:33-36</w:t>
      </w:r>
      <w:r w:rsidR="001257B2">
        <w:rPr>
          <w:sz w:val="20"/>
          <w:szCs w:val="20"/>
        </w:rPr>
        <w:t xml:space="preserve"> – unlike the priest and Levite that passed by one who was probably their brother in the Law of Moses, the Samaritan stopped and helped this man.  It was in answer to a question – “Who is my neighbor?”  (Luke 10:29).   Jesus taught that those we can help (serve) are our neighbors. </w:t>
      </w:r>
    </w:p>
    <w:p w:rsidR="001257B2" w:rsidRPr="001257B2" w:rsidRDefault="001257B2" w:rsidP="001257B2">
      <w:pPr>
        <w:spacing w:after="0"/>
        <w:rPr>
          <w:sz w:val="20"/>
          <w:szCs w:val="20"/>
        </w:rPr>
      </w:pPr>
    </w:p>
    <w:p w:rsidR="00264AC4" w:rsidRDefault="00641C96" w:rsidP="00110CC8">
      <w:pPr>
        <w:pStyle w:val="ListParagraph"/>
        <w:numPr>
          <w:ilvl w:val="0"/>
          <w:numId w:val="1"/>
        </w:numPr>
        <w:spacing w:after="0"/>
        <w:rPr>
          <w:sz w:val="20"/>
          <w:szCs w:val="20"/>
        </w:rPr>
      </w:pPr>
      <w:r w:rsidRPr="00A32F5C">
        <w:rPr>
          <w:b/>
          <w:sz w:val="20"/>
          <w:szCs w:val="20"/>
        </w:rPr>
        <w:t>Servants of God</w:t>
      </w:r>
      <w:r>
        <w:rPr>
          <w:sz w:val="20"/>
          <w:szCs w:val="20"/>
        </w:rPr>
        <w:t xml:space="preserve"> – </w:t>
      </w:r>
      <w:r w:rsidR="00264AC4">
        <w:rPr>
          <w:sz w:val="20"/>
          <w:szCs w:val="20"/>
        </w:rPr>
        <w:t>FIRST, we are servants of God.</w:t>
      </w:r>
    </w:p>
    <w:p w:rsidR="00264AC4" w:rsidRDefault="00110CC8" w:rsidP="00264AC4">
      <w:pPr>
        <w:pStyle w:val="ListParagraph"/>
        <w:numPr>
          <w:ilvl w:val="1"/>
          <w:numId w:val="1"/>
        </w:numPr>
        <w:spacing w:after="0"/>
        <w:rPr>
          <w:sz w:val="20"/>
          <w:szCs w:val="20"/>
        </w:rPr>
      </w:pPr>
      <w:r>
        <w:rPr>
          <w:sz w:val="20"/>
          <w:szCs w:val="20"/>
        </w:rPr>
        <w:t>Psalm 2:11, “</w:t>
      </w:r>
      <w:r w:rsidRPr="00110CC8">
        <w:rPr>
          <w:sz w:val="20"/>
          <w:szCs w:val="20"/>
        </w:rPr>
        <w:t>Serve the Lord with fe</w:t>
      </w:r>
      <w:r>
        <w:rPr>
          <w:sz w:val="20"/>
          <w:szCs w:val="20"/>
        </w:rPr>
        <w:t xml:space="preserve">ar, </w:t>
      </w:r>
      <w:proofErr w:type="gramStart"/>
      <w:r>
        <w:rPr>
          <w:sz w:val="20"/>
          <w:szCs w:val="20"/>
        </w:rPr>
        <w:t>And</w:t>
      </w:r>
      <w:proofErr w:type="gramEnd"/>
      <w:r>
        <w:rPr>
          <w:sz w:val="20"/>
          <w:szCs w:val="20"/>
        </w:rPr>
        <w:t xml:space="preserve"> rejoice with trembling.”</w:t>
      </w:r>
    </w:p>
    <w:p w:rsidR="00641C96" w:rsidRDefault="00641C96" w:rsidP="00264AC4">
      <w:pPr>
        <w:pStyle w:val="ListParagraph"/>
        <w:numPr>
          <w:ilvl w:val="1"/>
          <w:numId w:val="1"/>
        </w:numPr>
        <w:spacing w:after="0"/>
        <w:rPr>
          <w:sz w:val="20"/>
          <w:szCs w:val="20"/>
        </w:rPr>
      </w:pPr>
      <w:r w:rsidRPr="00264AC4">
        <w:rPr>
          <w:sz w:val="20"/>
          <w:szCs w:val="20"/>
        </w:rPr>
        <w:t xml:space="preserve">Romans 12:1 – </w:t>
      </w:r>
      <w:r w:rsidR="00264AC4">
        <w:rPr>
          <w:sz w:val="20"/>
          <w:szCs w:val="20"/>
        </w:rPr>
        <w:t xml:space="preserve">Presenting your body a living sacrifice is </w:t>
      </w:r>
      <w:r w:rsidRPr="00264AC4">
        <w:rPr>
          <w:sz w:val="20"/>
          <w:szCs w:val="20"/>
        </w:rPr>
        <w:t>your reasonable service</w:t>
      </w:r>
      <w:r w:rsidR="00264AC4">
        <w:rPr>
          <w:sz w:val="20"/>
          <w:szCs w:val="20"/>
        </w:rPr>
        <w:t xml:space="preserve"> </w:t>
      </w:r>
      <w:r w:rsidR="00C107C1" w:rsidRPr="00264AC4">
        <w:rPr>
          <w:sz w:val="20"/>
          <w:szCs w:val="20"/>
        </w:rPr>
        <w:br/>
        <w:t>Romans 6:17-18</w:t>
      </w:r>
      <w:r w:rsidR="00264AC4">
        <w:rPr>
          <w:sz w:val="20"/>
          <w:szCs w:val="20"/>
        </w:rPr>
        <w:t xml:space="preserve"> – having be set free from sin we became servants (slaves) of righteousness (</w:t>
      </w:r>
      <w:proofErr w:type="spellStart"/>
      <w:r w:rsidR="00264AC4" w:rsidRPr="00264AC4">
        <w:rPr>
          <w:sz w:val="20"/>
          <w:szCs w:val="20"/>
        </w:rPr>
        <w:t>δουλόω</w:t>
      </w:r>
      <w:proofErr w:type="spellEnd"/>
      <w:proofErr w:type="gramStart"/>
      <w:r w:rsidR="00264AC4">
        <w:rPr>
          <w:sz w:val="20"/>
          <w:szCs w:val="20"/>
        </w:rPr>
        <w:t>)</w:t>
      </w:r>
      <w:proofErr w:type="gramEnd"/>
      <w:r w:rsidR="00A32F5C" w:rsidRPr="00264AC4">
        <w:rPr>
          <w:sz w:val="20"/>
          <w:szCs w:val="20"/>
        </w:rPr>
        <w:br/>
        <w:t>Matthew 6:24 – you cannot serve 2 masters</w:t>
      </w:r>
      <w:r w:rsidR="00264AC4">
        <w:rPr>
          <w:sz w:val="20"/>
          <w:szCs w:val="20"/>
        </w:rPr>
        <w:t xml:space="preserve"> – choose who you will serve.</w:t>
      </w:r>
    </w:p>
    <w:p w:rsidR="00264AC4" w:rsidRDefault="00264AC4" w:rsidP="00264AC4">
      <w:pPr>
        <w:pStyle w:val="ListParagraph"/>
        <w:numPr>
          <w:ilvl w:val="1"/>
          <w:numId w:val="1"/>
        </w:numPr>
        <w:spacing w:after="0"/>
        <w:rPr>
          <w:sz w:val="20"/>
          <w:szCs w:val="20"/>
        </w:rPr>
      </w:pPr>
      <w:r>
        <w:rPr>
          <w:sz w:val="20"/>
          <w:szCs w:val="20"/>
        </w:rPr>
        <w:t>When you serve God, you will serve others!</w:t>
      </w:r>
    </w:p>
    <w:p w:rsidR="00264AC4" w:rsidRPr="00264AC4" w:rsidRDefault="00264AC4" w:rsidP="00264AC4">
      <w:pPr>
        <w:spacing w:after="0"/>
        <w:rPr>
          <w:sz w:val="20"/>
          <w:szCs w:val="20"/>
        </w:rPr>
      </w:pPr>
    </w:p>
    <w:p w:rsidR="008B1CD7" w:rsidRPr="00A32F5C" w:rsidRDefault="008B1CD7" w:rsidP="008B1CD7">
      <w:pPr>
        <w:pStyle w:val="ListParagraph"/>
        <w:numPr>
          <w:ilvl w:val="0"/>
          <w:numId w:val="1"/>
        </w:numPr>
        <w:spacing w:after="0"/>
        <w:rPr>
          <w:b/>
          <w:sz w:val="20"/>
          <w:szCs w:val="20"/>
        </w:rPr>
      </w:pPr>
      <w:r w:rsidRPr="00A32F5C">
        <w:rPr>
          <w:b/>
          <w:sz w:val="20"/>
          <w:szCs w:val="20"/>
        </w:rPr>
        <w:t>We need to serve others</w:t>
      </w:r>
    </w:p>
    <w:p w:rsidR="00AD7A47" w:rsidRPr="00AD7A47" w:rsidRDefault="003E245F" w:rsidP="00AD7A47">
      <w:pPr>
        <w:pStyle w:val="ListParagraph"/>
        <w:numPr>
          <w:ilvl w:val="1"/>
          <w:numId w:val="1"/>
        </w:numPr>
        <w:spacing w:after="0"/>
        <w:rPr>
          <w:sz w:val="20"/>
          <w:szCs w:val="20"/>
        </w:rPr>
      </w:pPr>
      <w:r w:rsidRPr="00264AC4">
        <w:rPr>
          <w:b/>
          <w:i/>
          <w:sz w:val="20"/>
          <w:szCs w:val="20"/>
        </w:rPr>
        <w:t>The Levitical priesthood was about service</w:t>
      </w:r>
      <w:r>
        <w:rPr>
          <w:sz w:val="20"/>
          <w:szCs w:val="20"/>
        </w:rPr>
        <w:t>.</w:t>
      </w:r>
      <w:r w:rsidR="00264AC4">
        <w:rPr>
          <w:sz w:val="20"/>
          <w:szCs w:val="20"/>
        </w:rPr>
        <w:t xml:space="preserve">  The book of Leviticus outlines the various sacrifices they offered and the work they did for the people on a daily basis.  It was not a “glamorous job”.</w:t>
      </w:r>
      <w:r w:rsidR="00264AC4">
        <w:rPr>
          <w:sz w:val="20"/>
          <w:szCs w:val="20"/>
        </w:rPr>
        <w:br/>
        <w:t xml:space="preserve">They were also responsible for maintaining the Law and teaching the people.  </w:t>
      </w:r>
      <w:r w:rsidR="00264AC4">
        <w:rPr>
          <w:sz w:val="20"/>
          <w:szCs w:val="20"/>
        </w:rPr>
        <w:br/>
        <w:t>Frequently when Judah and Israel were condemned (both in the prophets and in their history), the priests had failed to serve the people.   For example: Malachi 2:7-9, Jeremiah 5:30-31</w:t>
      </w:r>
      <w:r w:rsidR="00AD7A47">
        <w:rPr>
          <w:sz w:val="20"/>
          <w:szCs w:val="20"/>
        </w:rPr>
        <w:t>, Ezekiel 22:26 – “</w:t>
      </w:r>
      <w:r w:rsidR="00AD7A47" w:rsidRPr="00AD7A47">
        <w:rPr>
          <w:i/>
          <w:sz w:val="20"/>
          <w:szCs w:val="20"/>
        </w:rPr>
        <w:t>Her priests have violated My law and profaned My holy things; they have not distinguished between the holy and unholy, nor have they made known the difference between the unclean and the clean; and they have hidden their eyes from My Sabbaths, so that I am profaned among them.</w:t>
      </w:r>
      <w:r w:rsidR="00AD7A47">
        <w:rPr>
          <w:sz w:val="20"/>
          <w:szCs w:val="20"/>
        </w:rPr>
        <w:t>”</w:t>
      </w:r>
    </w:p>
    <w:p w:rsidR="003E245F" w:rsidRDefault="00AD7A47" w:rsidP="00AD7A47">
      <w:pPr>
        <w:pStyle w:val="ListParagraph"/>
        <w:spacing w:after="0"/>
        <w:ind w:left="1080"/>
        <w:rPr>
          <w:sz w:val="20"/>
          <w:szCs w:val="20"/>
        </w:rPr>
      </w:pPr>
      <w:r>
        <w:rPr>
          <w:sz w:val="20"/>
          <w:szCs w:val="20"/>
        </w:rPr>
        <w:lastRenderedPageBreak/>
        <w:t xml:space="preserve">1 Samuel 2:12-17 describes how </w:t>
      </w:r>
      <w:proofErr w:type="spellStart"/>
      <w:r>
        <w:rPr>
          <w:sz w:val="20"/>
          <w:szCs w:val="20"/>
        </w:rPr>
        <w:t>Hophni</w:t>
      </w:r>
      <w:proofErr w:type="spellEnd"/>
      <w:r>
        <w:rPr>
          <w:sz w:val="20"/>
          <w:szCs w:val="20"/>
        </w:rPr>
        <w:t xml:space="preserve"> and Phineas corrupted the priesthood and it caused the people to abhor the offering of the LORD.</w:t>
      </w:r>
      <w:r>
        <w:rPr>
          <w:sz w:val="20"/>
          <w:szCs w:val="20"/>
        </w:rPr>
        <w:br/>
        <w:t>Israel and Judah fell because among other things, the priests quit serving the people and served themselves!</w:t>
      </w:r>
    </w:p>
    <w:p w:rsidR="008B1CD7" w:rsidRPr="005C2191" w:rsidRDefault="00AD7A47" w:rsidP="008B1CD7">
      <w:pPr>
        <w:pStyle w:val="ListParagraph"/>
        <w:numPr>
          <w:ilvl w:val="1"/>
          <w:numId w:val="1"/>
        </w:numPr>
        <w:spacing w:after="0"/>
        <w:rPr>
          <w:sz w:val="20"/>
          <w:szCs w:val="20"/>
        </w:rPr>
      </w:pPr>
      <w:r w:rsidRPr="005C2191">
        <w:rPr>
          <w:b/>
          <w:i/>
          <w:sz w:val="20"/>
          <w:szCs w:val="20"/>
        </w:rPr>
        <w:t>Another</w:t>
      </w:r>
      <w:r w:rsidR="008B1CD7" w:rsidRPr="005C2191">
        <w:rPr>
          <w:b/>
          <w:i/>
          <w:sz w:val="20"/>
          <w:szCs w:val="20"/>
        </w:rPr>
        <w:t xml:space="preserve"> continual condemnations of Israel was corrupt leaders that neg</w:t>
      </w:r>
      <w:r w:rsidRPr="005C2191">
        <w:rPr>
          <w:b/>
          <w:i/>
          <w:sz w:val="20"/>
          <w:szCs w:val="20"/>
        </w:rPr>
        <w:t>lected the needy</w:t>
      </w:r>
      <w:r w:rsidRPr="005C2191">
        <w:rPr>
          <w:sz w:val="20"/>
          <w:szCs w:val="20"/>
        </w:rPr>
        <w:t xml:space="preserve"> - </w:t>
      </w:r>
      <w:r w:rsidR="005C2191" w:rsidRPr="005C2191">
        <w:rPr>
          <w:sz w:val="20"/>
          <w:szCs w:val="20"/>
        </w:rPr>
        <w:br/>
        <w:t>Amos 5:11-12, “</w:t>
      </w:r>
      <w:r w:rsidR="005C2191" w:rsidRPr="005C2191">
        <w:rPr>
          <w:i/>
          <w:sz w:val="20"/>
          <w:szCs w:val="20"/>
        </w:rPr>
        <w:t xml:space="preserve">Therefore, because you tread down the poor And take grain taxes from him, Though you have built houses of hewn stone, Yet you shall not dwell in them; You have planted pleasant vineyards, But you shall not drink wine from them. For I know your manifold transgressions </w:t>
      </w:r>
      <w:proofErr w:type="gramStart"/>
      <w:r w:rsidR="005C2191" w:rsidRPr="005C2191">
        <w:rPr>
          <w:i/>
          <w:sz w:val="20"/>
          <w:szCs w:val="20"/>
        </w:rPr>
        <w:t>And</w:t>
      </w:r>
      <w:proofErr w:type="gramEnd"/>
      <w:r w:rsidR="005C2191" w:rsidRPr="005C2191">
        <w:rPr>
          <w:i/>
          <w:sz w:val="20"/>
          <w:szCs w:val="20"/>
        </w:rPr>
        <w:t xml:space="preserve"> your </w:t>
      </w:r>
      <w:bookmarkStart w:id="0" w:name="_GoBack"/>
      <w:r w:rsidR="005C2191" w:rsidRPr="005C2191">
        <w:rPr>
          <w:i/>
          <w:sz w:val="20"/>
          <w:szCs w:val="20"/>
        </w:rPr>
        <w:t>mighty sins: Afflicting the just and taking bribes; Diverting the poor from justice at the gate.</w:t>
      </w:r>
      <w:r w:rsidR="005C2191" w:rsidRPr="005C2191">
        <w:rPr>
          <w:sz w:val="20"/>
          <w:szCs w:val="20"/>
        </w:rPr>
        <w:t>”</w:t>
      </w:r>
      <w:r w:rsidR="005C2191" w:rsidRPr="005C2191">
        <w:rPr>
          <w:sz w:val="20"/>
          <w:szCs w:val="20"/>
        </w:rPr>
        <w:br/>
      </w:r>
      <w:bookmarkEnd w:id="0"/>
      <w:r w:rsidR="005C2191" w:rsidRPr="005C2191">
        <w:rPr>
          <w:sz w:val="20"/>
          <w:szCs w:val="20"/>
        </w:rPr>
        <w:t>Also Isaiah 1:23, Jeremiah 5:28 – they have grown fat…they do not plead the cause of the fatherless or defend the needy.</w:t>
      </w:r>
      <w:r w:rsidR="005C2191" w:rsidRPr="005C2191">
        <w:rPr>
          <w:sz w:val="20"/>
          <w:szCs w:val="20"/>
        </w:rPr>
        <w:br/>
        <w:t>POINT:  One cause of Israel’s and Judah’s destruction was their failure of their leaders and others to serve!</w:t>
      </w:r>
    </w:p>
    <w:p w:rsidR="00AD7A47" w:rsidRDefault="00AD7A47" w:rsidP="001C7AAF">
      <w:pPr>
        <w:pStyle w:val="ListParagraph"/>
        <w:numPr>
          <w:ilvl w:val="1"/>
          <w:numId w:val="1"/>
        </w:numPr>
        <w:spacing w:after="0"/>
        <w:rPr>
          <w:sz w:val="20"/>
          <w:szCs w:val="20"/>
        </w:rPr>
      </w:pPr>
      <w:r w:rsidRPr="00A71F9D">
        <w:rPr>
          <w:b/>
          <w:i/>
          <w:sz w:val="20"/>
          <w:szCs w:val="20"/>
        </w:rPr>
        <w:t>In the New Testament we are to care for the needy as well.  It is an imperative!</w:t>
      </w:r>
      <w:r w:rsidR="00A71F9D">
        <w:rPr>
          <w:sz w:val="20"/>
          <w:szCs w:val="20"/>
        </w:rPr>
        <w:br/>
        <w:t>James 1:27 – visit orphans and widows and in their distress</w:t>
      </w:r>
      <w:r w:rsidR="00A71F9D">
        <w:rPr>
          <w:sz w:val="20"/>
          <w:szCs w:val="20"/>
        </w:rPr>
        <w:br/>
      </w:r>
      <w:r w:rsidR="005C2191">
        <w:rPr>
          <w:sz w:val="20"/>
          <w:szCs w:val="20"/>
        </w:rPr>
        <w:t xml:space="preserve"> Matthew 25:40, 45-46 – one factor in our judgment will be whether or not we cared for the needy.</w:t>
      </w:r>
      <w:r w:rsidR="005C2191">
        <w:rPr>
          <w:sz w:val="20"/>
          <w:szCs w:val="20"/>
        </w:rPr>
        <w:br/>
        <w:t>Galatians 2:10 – they desired that we remember the poor</w:t>
      </w:r>
      <w:r w:rsidR="00A71F9D">
        <w:rPr>
          <w:sz w:val="20"/>
          <w:szCs w:val="20"/>
        </w:rPr>
        <w:br/>
        <w:t xml:space="preserve">Galatians 6:10 – do </w:t>
      </w:r>
      <w:proofErr w:type="gramStart"/>
      <w:r w:rsidR="00A71F9D">
        <w:rPr>
          <w:sz w:val="20"/>
          <w:szCs w:val="20"/>
        </w:rPr>
        <w:t>good</w:t>
      </w:r>
      <w:proofErr w:type="gramEnd"/>
      <w:r w:rsidR="00A71F9D">
        <w:rPr>
          <w:sz w:val="20"/>
          <w:szCs w:val="20"/>
        </w:rPr>
        <w:t xml:space="preserve"> to all, especially those of the household of faith.</w:t>
      </w:r>
      <w:r w:rsidR="005C2191">
        <w:rPr>
          <w:sz w:val="20"/>
          <w:szCs w:val="20"/>
        </w:rPr>
        <w:br/>
        <w:t>1 John 3:17-18 – love in deed and truth by helping a needy brother.</w:t>
      </w:r>
      <w:r w:rsidR="00A71F9D">
        <w:rPr>
          <w:sz w:val="20"/>
          <w:szCs w:val="20"/>
        </w:rPr>
        <w:br/>
        <w:t>This is one of the many ways that we can serve.  There are also other passages.</w:t>
      </w:r>
    </w:p>
    <w:p w:rsidR="00A71F9D" w:rsidRDefault="00E41371" w:rsidP="001C7AAF">
      <w:pPr>
        <w:pStyle w:val="ListParagraph"/>
        <w:numPr>
          <w:ilvl w:val="1"/>
          <w:numId w:val="1"/>
        </w:numPr>
        <w:spacing w:after="0"/>
        <w:rPr>
          <w:sz w:val="20"/>
          <w:szCs w:val="20"/>
        </w:rPr>
      </w:pPr>
      <w:r w:rsidRPr="00A71F9D">
        <w:rPr>
          <w:b/>
          <w:i/>
          <w:sz w:val="20"/>
          <w:szCs w:val="20"/>
        </w:rPr>
        <w:t xml:space="preserve">Scriptures to consider </w:t>
      </w:r>
      <w:r w:rsidR="00695257" w:rsidRPr="00A71F9D">
        <w:rPr>
          <w:b/>
          <w:i/>
          <w:sz w:val="20"/>
          <w:szCs w:val="20"/>
        </w:rPr>
        <w:t>as servants</w:t>
      </w:r>
      <w:r w:rsidR="00695257">
        <w:rPr>
          <w:sz w:val="20"/>
          <w:szCs w:val="20"/>
        </w:rPr>
        <w:t xml:space="preserve"> </w:t>
      </w:r>
      <w:r w:rsidR="00641C96">
        <w:rPr>
          <w:sz w:val="20"/>
          <w:szCs w:val="20"/>
        </w:rPr>
        <w:t>–</w:t>
      </w:r>
      <w:r>
        <w:rPr>
          <w:sz w:val="20"/>
          <w:szCs w:val="20"/>
        </w:rPr>
        <w:t xml:space="preserve"> </w:t>
      </w:r>
      <w:r w:rsidR="00A71F9D">
        <w:rPr>
          <w:sz w:val="20"/>
          <w:szCs w:val="20"/>
        </w:rPr>
        <w:t>there are many passages that address our need to be a servant!</w:t>
      </w:r>
    </w:p>
    <w:p w:rsidR="00A71F9D" w:rsidRDefault="00641C96" w:rsidP="00A71F9D">
      <w:pPr>
        <w:pStyle w:val="ListParagraph"/>
        <w:spacing w:after="0"/>
        <w:ind w:left="1080"/>
        <w:rPr>
          <w:sz w:val="20"/>
          <w:szCs w:val="20"/>
        </w:rPr>
      </w:pPr>
      <w:r>
        <w:rPr>
          <w:sz w:val="20"/>
          <w:szCs w:val="20"/>
        </w:rPr>
        <w:t xml:space="preserve">Eph. 2:10 – we are created </w:t>
      </w:r>
      <w:r w:rsidR="00A71F9D">
        <w:rPr>
          <w:sz w:val="20"/>
          <w:szCs w:val="20"/>
        </w:rPr>
        <w:t>in Him for good works</w:t>
      </w:r>
    </w:p>
    <w:p w:rsidR="00A71F9D" w:rsidRPr="00A71F9D" w:rsidRDefault="001C7AAF" w:rsidP="00A71F9D">
      <w:pPr>
        <w:pStyle w:val="ListParagraph"/>
        <w:spacing w:after="0"/>
        <w:ind w:left="1080"/>
        <w:rPr>
          <w:sz w:val="20"/>
          <w:szCs w:val="20"/>
        </w:rPr>
      </w:pPr>
      <w:r>
        <w:rPr>
          <w:sz w:val="20"/>
          <w:szCs w:val="20"/>
        </w:rPr>
        <w:t>Matt. 20:26</w:t>
      </w:r>
      <w:r w:rsidR="00A71F9D">
        <w:rPr>
          <w:sz w:val="20"/>
          <w:szCs w:val="20"/>
        </w:rPr>
        <w:t>, “</w:t>
      </w:r>
      <w:r w:rsidR="00A71F9D" w:rsidRPr="00A71F9D">
        <w:rPr>
          <w:i/>
          <w:sz w:val="20"/>
          <w:szCs w:val="20"/>
        </w:rPr>
        <w:t>Yet it shall not be so among you; but whoever desires to become great among you, let him be your servant</w:t>
      </w:r>
      <w:r w:rsidR="00A71F9D" w:rsidRPr="00A71F9D">
        <w:rPr>
          <w:sz w:val="20"/>
          <w:szCs w:val="20"/>
        </w:rPr>
        <w:t>.</w:t>
      </w:r>
      <w:r w:rsidR="00A71F9D">
        <w:rPr>
          <w:sz w:val="20"/>
          <w:szCs w:val="20"/>
        </w:rPr>
        <w:t>”</w:t>
      </w:r>
      <w:r w:rsidR="00A71F9D" w:rsidRPr="00A71F9D">
        <w:rPr>
          <w:sz w:val="20"/>
          <w:szCs w:val="20"/>
        </w:rPr>
        <w:t xml:space="preserve"> </w:t>
      </w:r>
    </w:p>
    <w:p w:rsidR="00641C96" w:rsidRDefault="00C107C1" w:rsidP="00A71F9D">
      <w:pPr>
        <w:pStyle w:val="ListParagraph"/>
        <w:spacing w:after="0"/>
        <w:ind w:left="1080"/>
        <w:rPr>
          <w:sz w:val="20"/>
          <w:szCs w:val="20"/>
        </w:rPr>
      </w:pPr>
      <w:r>
        <w:rPr>
          <w:sz w:val="20"/>
          <w:szCs w:val="20"/>
        </w:rPr>
        <w:t>Titus 2:1</w:t>
      </w:r>
      <w:r w:rsidR="00A71F9D">
        <w:rPr>
          <w:sz w:val="20"/>
          <w:szCs w:val="20"/>
        </w:rPr>
        <w:t>4</w:t>
      </w:r>
      <w:r>
        <w:rPr>
          <w:sz w:val="20"/>
          <w:szCs w:val="20"/>
        </w:rPr>
        <w:t xml:space="preserve"> – we are to be a people zealous for good works</w:t>
      </w:r>
      <w:r>
        <w:rPr>
          <w:sz w:val="20"/>
          <w:szCs w:val="20"/>
        </w:rPr>
        <w:br/>
        <w:t>James 2:14-17 – faith without works is dead…</w:t>
      </w:r>
      <w:r w:rsidR="00A71F9D">
        <w:rPr>
          <w:sz w:val="20"/>
          <w:szCs w:val="20"/>
        </w:rPr>
        <w:t xml:space="preserve"> James specifically illustrates this!</w:t>
      </w:r>
    </w:p>
    <w:p w:rsidR="00C81186" w:rsidRDefault="00C81186" w:rsidP="00C81186">
      <w:pPr>
        <w:pStyle w:val="ListParagraph"/>
        <w:spacing w:after="0"/>
        <w:ind w:left="1080"/>
        <w:rPr>
          <w:sz w:val="20"/>
          <w:szCs w:val="20"/>
        </w:rPr>
      </w:pPr>
      <w:r>
        <w:rPr>
          <w:sz w:val="20"/>
          <w:szCs w:val="20"/>
        </w:rPr>
        <w:t>Galatians 5:</w:t>
      </w:r>
      <w:r w:rsidR="00110CC8">
        <w:rPr>
          <w:sz w:val="20"/>
          <w:szCs w:val="20"/>
        </w:rPr>
        <w:t>1</w:t>
      </w:r>
      <w:r>
        <w:rPr>
          <w:sz w:val="20"/>
          <w:szCs w:val="20"/>
        </w:rPr>
        <w:t>3 – through love serve one another!</w:t>
      </w:r>
    </w:p>
    <w:p w:rsidR="00A71F9D" w:rsidRDefault="00A71F9D" w:rsidP="00A71F9D">
      <w:pPr>
        <w:pStyle w:val="ListParagraph"/>
        <w:spacing w:after="0"/>
        <w:ind w:left="1080"/>
        <w:rPr>
          <w:sz w:val="20"/>
          <w:szCs w:val="20"/>
        </w:rPr>
      </w:pPr>
      <w:r>
        <w:rPr>
          <w:sz w:val="20"/>
          <w:szCs w:val="20"/>
        </w:rPr>
        <w:t>1 Corinthians 4:1-2 – it is required of s</w:t>
      </w:r>
      <w:r w:rsidR="003E245F">
        <w:rPr>
          <w:sz w:val="20"/>
          <w:szCs w:val="20"/>
        </w:rPr>
        <w:t xml:space="preserve">tewards </w:t>
      </w:r>
      <w:r>
        <w:rPr>
          <w:sz w:val="20"/>
          <w:szCs w:val="20"/>
        </w:rPr>
        <w:t xml:space="preserve">that one </w:t>
      </w:r>
      <w:proofErr w:type="gramStart"/>
      <w:r>
        <w:rPr>
          <w:sz w:val="20"/>
          <w:szCs w:val="20"/>
        </w:rPr>
        <w:t>be</w:t>
      </w:r>
      <w:proofErr w:type="gramEnd"/>
      <w:r>
        <w:rPr>
          <w:sz w:val="20"/>
          <w:szCs w:val="20"/>
        </w:rPr>
        <w:t xml:space="preserve"> found faithful.</w:t>
      </w:r>
    </w:p>
    <w:p w:rsidR="00A71F9D" w:rsidRDefault="00A71F9D" w:rsidP="00A71F9D">
      <w:pPr>
        <w:pStyle w:val="ListParagraph"/>
        <w:spacing w:after="0"/>
        <w:ind w:left="1080"/>
        <w:rPr>
          <w:sz w:val="20"/>
          <w:szCs w:val="20"/>
        </w:rPr>
      </w:pPr>
    </w:p>
    <w:p w:rsidR="003E245F" w:rsidRPr="00A71F9D" w:rsidRDefault="00A71F9D" w:rsidP="00A71F9D">
      <w:pPr>
        <w:pStyle w:val="ListParagraph"/>
        <w:spacing w:after="0"/>
        <w:ind w:left="0" w:firstLine="720"/>
        <w:rPr>
          <w:sz w:val="20"/>
          <w:szCs w:val="20"/>
        </w:rPr>
      </w:pPr>
      <w:r>
        <w:rPr>
          <w:sz w:val="20"/>
          <w:szCs w:val="20"/>
        </w:rPr>
        <w:t xml:space="preserve">In this lesson we have established that the </w:t>
      </w:r>
      <w:proofErr w:type="gramStart"/>
      <w:r>
        <w:rPr>
          <w:sz w:val="20"/>
          <w:szCs w:val="20"/>
        </w:rPr>
        <w:t>scriptures calls</w:t>
      </w:r>
      <w:proofErr w:type="gramEnd"/>
      <w:r>
        <w:rPr>
          <w:sz w:val="20"/>
          <w:szCs w:val="20"/>
        </w:rPr>
        <w:t xml:space="preserve"> on us to serve others!  This is also borne out in many other ways.  Next week we will notice the ultimate example of serving others – Jesus.  Let us resolve to examine ourselves to determine if we are the servants we ought to be.  Think about it. </w:t>
      </w:r>
    </w:p>
    <w:p w:rsidR="00A32F5C" w:rsidRDefault="00A32F5C">
      <w:pPr>
        <w:rPr>
          <w:sz w:val="20"/>
          <w:szCs w:val="20"/>
        </w:rPr>
      </w:pPr>
      <w:r>
        <w:rPr>
          <w:sz w:val="20"/>
          <w:szCs w:val="20"/>
        </w:rPr>
        <w:br w:type="page"/>
      </w:r>
    </w:p>
    <w:p w:rsidR="00A32F5C" w:rsidRPr="00A32F5C" w:rsidRDefault="00A32F5C" w:rsidP="00A32F5C">
      <w:pPr>
        <w:spacing w:after="0"/>
        <w:rPr>
          <w:sz w:val="20"/>
          <w:szCs w:val="20"/>
        </w:rPr>
      </w:pPr>
    </w:p>
    <w:p w:rsidR="00C81186" w:rsidRDefault="00C81186" w:rsidP="00C81186">
      <w:pPr>
        <w:pStyle w:val="ListParagraph"/>
        <w:numPr>
          <w:ilvl w:val="0"/>
          <w:numId w:val="1"/>
        </w:numPr>
        <w:spacing w:after="0"/>
        <w:rPr>
          <w:sz w:val="20"/>
          <w:szCs w:val="20"/>
        </w:rPr>
      </w:pPr>
      <w:r>
        <w:rPr>
          <w:sz w:val="20"/>
          <w:szCs w:val="20"/>
        </w:rPr>
        <w:t>A servant:</w:t>
      </w:r>
    </w:p>
    <w:p w:rsidR="00C81186" w:rsidRDefault="00D0640F" w:rsidP="00C81186">
      <w:pPr>
        <w:pStyle w:val="ListParagraph"/>
        <w:numPr>
          <w:ilvl w:val="1"/>
          <w:numId w:val="1"/>
        </w:numPr>
        <w:spacing w:after="0"/>
        <w:rPr>
          <w:sz w:val="20"/>
          <w:szCs w:val="20"/>
        </w:rPr>
      </w:pPr>
      <w:r>
        <w:rPr>
          <w:sz w:val="20"/>
          <w:szCs w:val="20"/>
        </w:rPr>
        <w:t>Is al</w:t>
      </w:r>
      <w:r w:rsidR="00C81186">
        <w:rPr>
          <w:sz w:val="20"/>
          <w:szCs w:val="20"/>
        </w:rPr>
        <w:t>ways attentive – 2 Tim. 2:4</w:t>
      </w:r>
    </w:p>
    <w:p w:rsidR="00C81186" w:rsidRDefault="00D0640F" w:rsidP="00C81186">
      <w:pPr>
        <w:pStyle w:val="ListParagraph"/>
        <w:numPr>
          <w:ilvl w:val="1"/>
          <w:numId w:val="1"/>
        </w:numPr>
        <w:spacing w:after="0"/>
        <w:rPr>
          <w:sz w:val="20"/>
          <w:szCs w:val="20"/>
        </w:rPr>
      </w:pPr>
      <w:r>
        <w:rPr>
          <w:sz w:val="20"/>
          <w:szCs w:val="20"/>
        </w:rPr>
        <w:t>Is a</w:t>
      </w:r>
      <w:r w:rsidR="00C81186">
        <w:rPr>
          <w:sz w:val="20"/>
          <w:szCs w:val="20"/>
        </w:rPr>
        <w:t xml:space="preserve">lways </w:t>
      </w:r>
      <w:r>
        <w:rPr>
          <w:sz w:val="20"/>
          <w:szCs w:val="20"/>
        </w:rPr>
        <w:t>available</w:t>
      </w:r>
      <w:r w:rsidR="00C81186">
        <w:rPr>
          <w:sz w:val="20"/>
          <w:szCs w:val="20"/>
        </w:rPr>
        <w:t xml:space="preserve"> - Galatians 6:10</w:t>
      </w:r>
    </w:p>
    <w:p w:rsidR="00C81186" w:rsidRDefault="00C81186" w:rsidP="00C81186">
      <w:pPr>
        <w:pStyle w:val="ListParagraph"/>
        <w:numPr>
          <w:ilvl w:val="1"/>
          <w:numId w:val="1"/>
        </w:numPr>
        <w:spacing w:after="0"/>
        <w:rPr>
          <w:sz w:val="20"/>
          <w:szCs w:val="20"/>
        </w:rPr>
      </w:pPr>
      <w:r>
        <w:rPr>
          <w:sz w:val="20"/>
          <w:szCs w:val="20"/>
        </w:rPr>
        <w:t>Never makes excuses – Matthew 9</w:t>
      </w:r>
    </w:p>
    <w:p w:rsidR="00C81186" w:rsidRDefault="00C81186" w:rsidP="00C81186">
      <w:pPr>
        <w:pStyle w:val="ListParagraph"/>
        <w:numPr>
          <w:ilvl w:val="1"/>
          <w:numId w:val="1"/>
        </w:numPr>
        <w:spacing w:after="0"/>
        <w:rPr>
          <w:sz w:val="20"/>
          <w:szCs w:val="20"/>
        </w:rPr>
      </w:pPr>
      <w:r>
        <w:rPr>
          <w:sz w:val="20"/>
          <w:szCs w:val="20"/>
        </w:rPr>
        <w:t>Is clothed in humility –</w:t>
      </w:r>
      <w:r w:rsidR="002E088E">
        <w:rPr>
          <w:sz w:val="20"/>
          <w:szCs w:val="20"/>
        </w:rPr>
        <w:t>Matthew 10:24,</w:t>
      </w:r>
      <w:r w:rsidR="002329A2">
        <w:rPr>
          <w:sz w:val="20"/>
          <w:szCs w:val="20"/>
        </w:rPr>
        <w:t xml:space="preserve"> Mark 10:43,  </w:t>
      </w:r>
      <w:r w:rsidR="00A32F5C">
        <w:rPr>
          <w:sz w:val="20"/>
          <w:szCs w:val="20"/>
        </w:rPr>
        <w:t>Acts 20:19</w:t>
      </w:r>
    </w:p>
    <w:p w:rsidR="00C81186" w:rsidRDefault="00C81186" w:rsidP="00C81186">
      <w:pPr>
        <w:pStyle w:val="ListParagraph"/>
        <w:numPr>
          <w:ilvl w:val="1"/>
          <w:numId w:val="1"/>
        </w:numPr>
        <w:spacing w:after="0"/>
        <w:rPr>
          <w:sz w:val="20"/>
          <w:szCs w:val="20"/>
        </w:rPr>
      </w:pPr>
      <w:r>
        <w:rPr>
          <w:sz w:val="20"/>
          <w:szCs w:val="20"/>
        </w:rPr>
        <w:t>Is Dependable – 1 Corinthians 4:2</w:t>
      </w:r>
    </w:p>
    <w:p w:rsidR="00D0640F" w:rsidRDefault="00D0640F" w:rsidP="00C81186">
      <w:pPr>
        <w:pStyle w:val="ListParagraph"/>
        <w:numPr>
          <w:ilvl w:val="1"/>
          <w:numId w:val="1"/>
        </w:numPr>
        <w:spacing w:after="0"/>
        <w:rPr>
          <w:sz w:val="20"/>
          <w:szCs w:val="20"/>
        </w:rPr>
      </w:pPr>
      <w:r>
        <w:rPr>
          <w:sz w:val="20"/>
          <w:szCs w:val="20"/>
        </w:rPr>
        <w:t xml:space="preserve">Gladly serves </w:t>
      </w:r>
      <w:r w:rsidR="004638C1">
        <w:rPr>
          <w:sz w:val="20"/>
          <w:szCs w:val="20"/>
        </w:rPr>
        <w:t>–</w:t>
      </w:r>
      <w:r w:rsidR="004638C1" w:rsidRPr="004638C1">
        <w:rPr>
          <w:sz w:val="20"/>
          <w:szCs w:val="20"/>
        </w:rPr>
        <w:t xml:space="preserve"> </w:t>
      </w:r>
      <w:r w:rsidR="004638C1">
        <w:rPr>
          <w:sz w:val="20"/>
          <w:szCs w:val="20"/>
        </w:rPr>
        <w:t>Paul - 2 Cor. 12:15, Phil. 2:17-18</w:t>
      </w:r>
      <w:r w:rsidR="004638C1" w:rsidRPr="004638C1">
        <w:rPr>
          <w:sz w:val="20"/>
          <w:szCs w:val="20"/>
        </w:rPr>
        <w:t xml:space="preserve"> </w:t>
      </w:r>
      <w:r w:rsidR="004638C1">
        <w:rPr>
          <w:sz w:val="20"/>
          <w:szCs w:val="20"/>
        </w:rPr>
        <w:t>I would gladly spend and be spent…</w:t>
      </w:r>
      <w:r w:rsidR="00A32F5C">
        <w:rPr>
          <w:sz w:val="20"/>
          <w:szCs w:val="20"/>
        </w:rPr>
        <w:t xml:space="preserve">  Psa. 100:1-2</w:t>
      </w:r>
    </w:p>
    <w:p w:rsidR="00695257" w:rsidRDefault="00695257" w:rsidP="00C81186">
      <w:pPr>
        <w:pStyle w:val="ListParagraph"/>
        <w:numPr>
          <w:ilvl w:val="1"/>
          <w:numId w:val="1"/>
        </w:numPr>
        <w:spacing w:after="0"/>
        <w:rPr>
          <w:sz w:val="20"/>
          <w:szCs w:val="20"/>
        </w:rPr>
      </w:pPr>
      <w:r>
        <w:rPr>
          <w:sz w:val="20"/>
          <w:szCs w:val="20"/>
        </w:rPr>
        <w:t>Does his best with what he can – 1 Peter 4:10-11 – (minister)</w:t>
      </w:r>
    </w:p>
    <w:p w:rsidR="004844DB" w:rsidRPr="004844DB" w:rsidRDefault="004844DB" w:rsidP="004844DB">
      <w:pPr>
        <w:spacing w:after="0"/>
        <w:rPr>
          <w:sz w:val="20"/>
          <w:szCs w:val="20"/>
        </w:rPr>
      </w:pPr>
    </w:p>
    <w:p w:rsidR="003E245F" w:rsidRDefault="003E245F" w:rsidP="003E245F">
      <w:pPr>
        <w:pStyle w:val="ListParagraph"/>
        <w:numPr>
          <w:ilvl w:val="0"/>
          <w:numId w:val="1"/>
        </w:numPr>
        <w:spacing w:after="0"/>
        <w:rPr>
          <w:sz w:val="20"/>
          <w:szCs w:val="20"/>
        </w:rPr>
      </w:pPr>
      <w:r>
        <w:rPr>
          <w:sz w:val="20"/>
          <w:szCs w:val="20"/>
        </w:rPr>
        <w:t>What are some ways we can serve others?</w:t>
      </w:r>
    </w:p>
    <w:p w:rsidR="003E245F" w:rsidRDefault="003E245F" w:rsidP="003E245F">
      <w:pPr>
        <w:pStyle w:val="ListParagraph"/>
        <w:numPr>
          <w:ilvl w:val="1"/>
          <w:numId w:val="1"/>
        </w:numPr>
        <w:spacing w:after="0"/>
        <w:rPr>
          <w:sz w:val="20"/>
          <w:szCs w:val="20"/>
        </w:rPr>
      </w:pPr>
      <w:r>
        <w:rPr>
          <w:sz w:val="20"/>
          <w:szCs w:val="20"/>
        </w:rPr>
        <w:t>Pray for them</w:t>
      </w:r>
    </w:p>
    <w:p w:rsidR="003E245F" w:rsidRDefault="003E245F" w:rsidP="003E245F">
      <w:pPr>
        <w:pStyle w:val="ListParagraph"/>
        <w:numPr>
          <w:ilvl w:val="1"/>
          <w:numId w:val="1"/>
        </w:numPr>
        <w:spacing w:after="0"/>
        <w:rPr>
          <w:sz w:val="20"/>
          <w:szCs w:val="20"/>
        </w:rPr>
      </w:pPr>
      <w:r>
        <w:rPr>
          <w:sz w:val="20"/>
          <w:szCs w:val="20"/>
        </w:rPr>
        <w:t>Physically – if they have needs help them – do what is needed</w:t>
      </w:r>
    </w:p>
    <w:p w:rsidR="003E245F" w:rsidRDefault="003E245F" w:rsidP="003E245F">
      <w:pPr>
        <w:pStyle w:val="ListParagraph"/>
        <w:numPr>
          <w:ilvl w:val="1"/>
          <w:numId w:val="1"/>
        </w:numPr>
        <w:spacing w:after="0"/>
        <w:rPr>
          <w:sz w:val="20"/>
          <w:szCs w:val="20"/>
        </w:rPr>
      </w:pPr>
      <w:r>
        <w:rPr>
          <w:sz w:val="20"/>
          <w:szCs w:val="20"/>
        </w:rPr>
        <w:t xml:space="preserve">Be there when you are needed </w:t>
      </w:r>
      <w:r w:rsidR="003A5F35">
        <w:rPr>
          <w:sz w:val="20"/>
          <w:szCs w:val="20"/>
        </w:rPr>
        <w:t>–</w:t>
      </w:r>
      <w:r>
        <w:rPr>
          <w:sz w:val="20"/>
          <w:szCs w:val="20"/>
        </w:rPr>
        <w:t xml:space="preserve"> </w:t>
      </w:r>
    </w:p>
    <w:p w:rsidR="003A5F35" w:rsidRPr="001C7AAF" w:rsidRDefault="002E0801" w:rsidP="003A5F35">
      <w:pPr>
        <w:pStyle w:val="ListParagraph"/>
        <w:numPr>
          <w:ilvl w:val="1"/>
          <w:numId w:val="1"/>
        </w:numPr>
        <w:spacing w:after="0"/>
        <w:rPr>
          <w:sz w:val="20"/>
          <w:szCs w:val="20"/>
        </w:rPr>
      </w:pPr>
      <w:hyperlink r:id="rId6" w:history="1">
        <w:r w:rsidR="003A5F35" w:rsidRPr="00DC3723">
          <w:rPr>
            <w:rStyle w:val="Hyperlink"/>
            <w:sz w:val="20"/>
            <w:szCs w:val="20"/>
          </w:rPr>
          <w:t>http://focusmagazine.org/serving-him-by-serving-you.php</w:t>
        </w:r>
      </w:hyperlink>
      <w:r w:rsidR="003A5F35">
        <w:rPr>
          <w:sz w:val="20"/>
          <w:szCs w:val="20"/>
        </w:rPr>
        <w:t xml:space="preserve">  </w:t>
      </w:r>
    </w:p>
    <w:p w:rsidR="003A5F35" w:rsidRDefault="003A5F35" w:rsidP="003E245F">
      <w:pPr>
        <w:pStyle w:val="ListParagraph"/>
        <w:numPr>
          <w:ilvl w:val="1"/>
          <w:numId w:val="1"/>
        </w:numPr>
        <w:spacing w:after="0"/>
        <w:rPr>
          <w:sz w:val="20"/>
          <w:szCs w:val="20"/>
        </w:rPr>
      </w:pPr>
      <w:r>
        <w:rPr>
          <w:sz w:val="20"/>
          <w:szCs w:val="20"/>
        </w:rPr>
        <w:t xml:space="preserve">NOTE: Do what you can, but don’t </w:t>
      </w:r>
      <w:proofErr w:type="spellStart"/>
      <w:r>
        <w:rPr>
          <w:sz w:val="20"/>
          <w:szCs w:val="20"/>
        </w:rPr>
        <w:t>over do</w:t>
      </w:r>
      <w:proofErr w:type="spellEnd"/>
      <w:r>
        <w:rPr>
          <w:sz w:val="20"/>
          <w:szCs w:val="20"/>
        </w:rPr>
        <w:t xml:space="preserve"> it – this is important.  Do not neglect your responsibilities toward God and your family for something that is not necessary.  </w:t>
      </w:r>
    </w:p>
    <w:p w:rsidR="00E41371" w:rsidRDefault="00E41371" w:rsidP="00E41371">
      <w:pPr>
        <w:spacing w:after="0"/>
        <w:rPr>
          <w:sz w:val="20"/>
          <w:szCs w:val="20"/>
        </w:rPr>
      </w:pPr>
    </w:p>
    <w:p w:rsidR="00641C96" w:rsidRDefault="00641C96" w:rsidP="00E41371">
      <w:pPr>
        <w:spacing w:after="0"/>
        <w:rPr>
          <w:sz w:val="20"/>
          <w:szCs w:val="20"/>
        </w:rPr>
      </w:pPr>
    </w:p>
    <w:p w:rsidR="00641C96" w:rsidRDefault="00641C96" w:rsidP="00E41371">
      <w:pPr>
        <w:spacing w:after="0"/>
        <w:rPr>
          <w:sz w:val="20"/>
          <w:szCs w:val="20"/>
        </w:rPr>
      </w:pPr>
    </w:p>
    <w:sectPr w:rsidR="00641C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924ED"/>
    <w:multiLevelType w:val="hybridMultilevel"/>
    <w:tmpl w:val="B11C023C"/>
    <w:lvl w:ilvl="0" w:tplc="4CF25FD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86B23FF"/>
    <w:multiLevelType w:val="hybridMultilevel"/>
    <w:tmpl w:val="B96E592E"/>
    <w:lvl w:ilvl="0" w:tplc="0F5241F4">
      <w:start w:val="1"/>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0AC4245"/>
    <w:multiLevelType w:val="hybridMultilevel"/>
    <w:tmpl w:val="1CE4B15C"/>
    <w:lvl w:ilvl="0" w:tplc="982442F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E6F"/>
    <w:rsid w:val="00021E6F"/>
    <w:rsid w:val="00110CC8"/>
    <w:rsid w:val="001257B2"/>
    <w:rsid w:val="00165A8D"/>
    <w:rsid w:val="001C7AAF"/>
    <w:rsid w:val="00214066"/>
    <w:rsid w:val="002329A2"/>
    <w:rsid w:val="00264AC4"/>
    <w:rsid w:val="00276ABB"/>
    <w:rsid w:val="002E0801"/>
    <w:rsid w:val="002E088E"/>
    <w:rsid w:val="002F1E1B"/>
    <w:rsid w:val="00337761"/>
    <w:rsid w:val="003A5F35"/>
    <w:rsid w:val="003E245F"/>
    <w:rsid w:val="004638C1"/>
    <w:rsid w:val="004844DB"/>
    <w:rsid w:val="005C2191"/>
    <w:rsid w:val="00641C96"/>
    <w:rsid w:val="00695257"/>
    <w:rsid w:val="007C34CF"/>
    <w:rsid w:val="007E1E88"/>
    <w:rsid w:val="008B1CD7"/>
    <w:rsid w:val="00937689"/>
    <w:rsid w:val="00994BC0"/>
    <w:rsid w:val="00A14248"/>
    <w:rsid w:val="00A15FB8"/>
    <w:rsid w:val="00A27C07"/>
    <w:rsid w:val="00A32F5C"/>
    <w:rsid w:val="00A71F9D"/>
    <w:rsid w:val="00AC4FE6"/>
    <w:rsid w:val="00AD20C8"/>
    <w:rsid w:val="00AD7A47"/>
    <w:rsid w:val="00B34EC4"/>
    <w:rsid w:val="00BE6EDD"/>
    <w:rsid w:val="00C107C1"/>
    <w:rsid w:val="00C81186"/>
    <w:rsid w:val="00D0640F"/>
    <w:rsid w:val="00E41371"/>
    <w:rsid w:val="00E527E6"/>
    <w:rsid w:val="00F52714"/>
    <w:rsid w:val="00F83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CD7"/>
    <w:pPr>
      <w:ind w:left="720"/>
      <w:contextualSpacing/>
    </w:pPr>
  </w:style>
  <w:style w:type="character" w:styleId="Hyperlink">
    <w:name w:val="Hyperlink"/>
    <w:basedOn w:val="DefaultParagraphFont"/>
    <w:uiPriority w:val="99"/>
    <w:unhideWhenUsed/>
    <w:rsid w:val="004638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CD7"/>
    <w:pPr>
      <w:ind w:left="720"/>
      <w:contextualSpacing/>
    </w:pPr>
  </w:style>
  <w:style w:type="character" w:styleId="Hyperlink">
    <w:name w:val="Hyperlink"/>
    <w:basedOn w:val="DefaultParagraphFont"/>
    <w:uiPriority w:val="99"/>
    <w:unhideWhenUsed/>
    <w:rsid w:val="004638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62390">
      <w:bodyDiv w:val="1"/>
      <w:marLeft w:val="0"/>
      <w:marRight w:val="0"/>
      <w:marTop w:val="0"/>
      <w:marBottom w:val="0"/>
      <w:divBdr>
        <w:top w:val="none" w:sz="0" w:space="0" w:color="auto"/>
        <w:left w:val="none" w:sz="0" w:space="0" w:color="auto"/>
        <w:bottom w:val="none" w:sz="0" w:space="0" w:color="auto"/>
        <w:right w:val="none" w:sz="0" w:space="0" w:color="auto"/>
      </w:divBdr>
    </w:div>
    <w:div w:id="535239468">
      <w:bodyDiv w:val="1"/>
      <w:marLeft w:val="0"/>
      <w:marRight w:val="0"/>
      <w:marTop w:val="0"/>
      <w:marBottom w:val="0"/>
      <w:divBdr>
        <w:top w:val="none" w:sz="0" w:space="0" w:color="auto"/>
        <w:left w:val="none" w:sz="0" w:space="0" w:color="auto"/>
        <w:bottom w:val="none" w:sz="0" w:space="0" w:color="auto"/>
        <w:right w:val="none" w:sz="0" w:space="0" w:color="auto"/>
      </w:divBdr>
    </w:div>
    <w:div w:id="999038927">
      <w:bodyDiv w:val="1"/>
      <w:marLeft w:val="0"/>
      <w:marRight w:val="0"/>
      <w:marTop w:val="0"/>
      <w:marBottom w:val="0"/>
      <w:divBdr>
        <w:top w:val="none" w:sz="0" w:space="0" w:color="auto"/>
        <w:left w:val="none" w:sz="0" w:space="0" w:color="auto"/>
        <w:bottom w:val="none" w:sz="0" w:space="0" w:color="auto"/>
        <w:right w:val="none" w:sz="0" w:space="0" w:color="auto"/>
      </w:divBdr>
    </w:div>
    <w:div w:id="1006790904">
      <w:bodyDiv w:val="1"/>
      <w:marLeft w:val="0"/>
      <w:marRight w:val="0"/>
      <w:marTop w:val="0"/>
      <w:marBottom w:val="0"/>
      <w:divBdr>
        <w:top w:val="none" w:sz="0" w:space="0" w:color="auto"/>
        <w:left w:val="none" w:sz="0" w:space="0" w:color="auto"/>
        <w:bottom w:val="none" w:sz="0" w:space="0" w:color="auto"/>
        <w:right w:val="none" w:sz="0" w:space="0" w:color="auto"/>
      </w:divBdr>
    </w:div>
    <w:div w:id="207789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ocusmagazine.org/serving-him-by-serving-you.ph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1430</TotalTime>
  <Pages>4</Pages>
  <Words>1426</Words>
  <Characters>8130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cp:lastModifiedBy>
  <cp:revision>20</cp:revision>
  <dcterms:created xsi:type="dcterms:W3CDTF">2016-02-04T21:48:00Z</dcterms:created>
  <dcterms:modified xsi:type="dcterms:W3CDTF">2016-02-11T16:25:00Z</dcterms:modified>
</cp:coreProperties>
</file>