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F4" w:rsidRPr="00A23373" w:rsidRDefault="00A23373">
      <w:pPr>
        <w:rPr>
          <w:i/>
          <w:sz w:val="18"/>
          <w:szCs w:val="18"/>
        </w:rPr>
      </w:pPr>
      <w:r w:rsidRPr="00A23373">
        <w:rPr>
          <w:i/>
          <w:sz w:val="18"/>
          <w:szCs w:val="18"/>
        </w:rPr>
        <w:t>Tuesday, August 13, 2013 – Etna, AR</w:t>
      </w:r>
    </w:p>
    <w:p w:rsidR="00A23373" w:rsidRDefault="00A23373"/>
    <w:p w:rsidR="00A23373" w:rsidRPr="00A23373" w:rsidRDefault="00A23373" w:rsidP="00A23373">
      <w:pPr>
        <w:jc w:val="center"/>
        <w:rPr>
          <w:b/>
          <w:sz w:val="24"/>
          <w:szCs w:val="24"/>
        </w:rPr>
      </w:pPr>
      <w:r w:rsidRPr="00A23373">
        <w:rPr>
          <w:b/>
          <w:sz w:val="24"/>
          <w:szCs w:val="24"/>
        </w:rPr>
        <w:t>QUALITIES OF A PURE HEART (4)</w:t>
      </w:r>
    </w:p>
    <w:p w:rsidR="00A23373" w:rsidRPr="00A23373" w:rsidRDefault="00A23373" w:rsidP="00A23373">
      <w:pPr>
        <w:jc w:val="center"/>
        <w:rPr>
          <w:sz w:val="24"/>
          <w:szCs w:val="24"/>
        </w:rPr>
      </w:pPr>
      <w:r w:rsidRPr="00A23373">
        <w:rPr>
          <w:b/>
          <w:sz w:val="24"/>
          <w:szCs w:val="24"/>
        </w:rPr>
        <w:t>Humility a</w:t>
      </w:r>
      <w:bookmarkStart w:id="0" w:name="_GoBack"/>
      <w:bookmarkEnd w:id="0"/>
      <w:r w:rsidRPr="00A23373">
        <w:rPr>
          <w:b/>
          <w:sz w:val="24"/>
          <w:szCs w:val="24"/>
        </w:rPr>
        <w:t>nd Contentment</w:t>
      </w:r>
    </w:p>
    <w:p w:rsidR="00A23373" w:rsidRPr="00A23373" w:rsidRDefault="00A23373">
      <w:pPr>
        <w:rPr>
          <w:sz w:val="20"/>
          <w:szCs w:val="20"/>
        </w:rPr>
      </w:pPr>
    </w:p>
    <w:p w:rsidR="00A23373" w:rsidRDefault="00A23373">
      <w:pPr>
        <w:rPr>
          <w:sz w:val="20"/>
          <w:szCs w:val="20"/>
        </w:rPr>
      </w:pPr>
      <w:r>
        <w:rPr>
          <w:sz w:val="20"/>
          <w:szCs w:val="20"/>
        </w:rPr>
        <w:t xml:space="preserve">The importance of a pure heart is clearly evident.  David said in Psalm 243-4 says that he who has “clean hands and a pure heart” is the one who can ascend to the presence of God.  With this in mind we have been studying various qualities that will prevalent in the pure heart.  Thus far we have discussed the need for honesty and integrity, self-control and patience.  Tonight we want to examine 2 more qualities – Humility and </w:t>
      </w:r>
      <w:r w:rsidR="005141F3">
        <w:rPr>
          <w:sz w:val="20"/>
          <w:szCs w:val="20"/>
        </w:rPr>
        <w:t>Contentment</w:t>
      </w:r>
      <w:r>
        <w:rPr>
          <w:sz w:val="20"/>
          <w:szCs w:val="20"/>
        </w:rPr>
        <w:t>.</w:t>
      </w:r>
    </w:p>
    <w:p w:rsidR="00A23373" w:rsidRDefault="00A23373">
      <w:pPr>
        <w:rPr>
          <w:sz w:val="20"/>
          <w:szCs w:val="20"/>
        </w:rPr>
      </w:pPr>
    </w:p>
    <w:p w:rsidR="00F6331D" w:rsidRPr="00F6331D" w:rsidRDefault="00F6331D" w:rsidP="00F6331D">
      <w:pPr>
        <w:numPr>
          <w:ilvl w:val="0"/>
          <w:numId w:val="1"/>
        </w:numPr>
        <w:rPr>
          <w:b/>
          <w:sz w:val="20"/>
          <w:szCs w:val="20"/>
        </w:rPr>
      </w:pPr>
      <w:r w:rsidRPr="00F6331D">
        <w:rPr>
          <w:b/>
          <w:sz w:val="20"/>
          <w:szCs w:val="20"/>
        </w:rPr>
        <w:t>A pure heart is Humble</w:t>
      </w:r>
    </w:p>
    <w:p w:rsidR="00F6331D" w:rsidRPr="00F6331D" w:rsidRDefault="00F6331D" w:rsidP="00F6331D">
      <w:pPr>
        <w:numPr>
          <w:ilvl w:val="1"/>
          <w:numId w:val="1"/>
        </w:numPr>
        <w:rPr>
          <w:sz w:val="20"/>
          <w:szCs w:val="20"/>
        </w:rPr>
      </w:pPr>
      <w:r w:rsidRPr="00F6331D">
        <w:rPr>
          <w:sz w:val="20"/>
          <w:szCs w:val="20"/>
        </w:rPr>
        <w:t xml:space="preserve">What is humility? It is a word that actually means “to make low.”  It is </w:t>
      </w:r>
      <w:r w:rsidR="006B40D3">
        <w:rPr>
          <w:sz w:val="20"/>
          <w:szCs w:val="20"/>
        </w:rPr>
        <w:t>descriptive</w:t>
      </w:r>
      <w:r w:rsidRPr="00F6331D">
        <w:rPr>
          <w:sz w:val="20"/>
          <w:szCs w:val="20"/>
        </w:rPr>
        <w:t xml:space="preserve"> of one who is meek and lowly in his disposition.  He is non-abrasive in his dealings with others.  It is the opposite of being prideful and arrogant.</w:t>
      </w:r>
      <w:r w:rsidRPr="00F6331D">
        <w:rPr>
          <w:sz w:val="20"/>
          <w:szCs w:val="20"/>
        </w:rPr>
        <w:br/>
        <w:t>IT does not mean one is weak, but with self-control and gratitude he does not seek to exalt himself.</w:t>
      </w:r>
      <w:r w:rsidRPr="00F6331D">
        <w:rPr>
          <w:sz w:val="20"/>
          <w:szCs w:val="20"/>
        </w:rPr>
        <w:br/>
        <w:t>Words associated with it include meekness, modesty, lowliness, servant, etc.</w:t>
      </w:r>
    </w:p>
    <w:p w:rsidR="00F6331D" w:rsidRPr="00F6331D" w:rsidRDefault="00F6331D" w:rsidP="00F6331D">
      <w:pPr>
        <w:numPr>
          <w:ilvl w:val="1"/>
          <w:numId w:val="1"/>
        </w:numPr>
        <w:rPr>
          <w:sz w:val="20"/>
          <w:szCs w:val="20"/>
        </w:rPr>
      </w:pPr>
      <w:r w:rsidRPr="00F6331D">
        <w:rPr>
          <w:sz w:val="20"/>
          <w:szCs w:val="20"/>
        </w:rPr>
        <w:t xml:space="preserve">In the Bible there are many examples of humility.  </w:t>
      </w:r>
    </w:p>
    <w:p w:rsidR="00F6331D" w:rsidRPr="00F6331D" w:rsidRDefault="00F6331D" w:rsidP="00F6331D">
      <w:pPr>
        <w:numPr>
          <w:ilvl w:val="2"/>
          <w:numId w:val="1"/>
        </w:numPr>
        <w:rPr>
          <w:sz w:val="20"/>
          <w:szCs w:val="20"/>
        </w:rPr>
      </w:pPr>
      <w:r w:rsidRPr="006B40D3">
        <w:rPr>
          <w:b/>
          <w:i/>
          <w:sz w:val="20"/>
          <w:szCs w:val="20"/>
        </w:rPr>
        <w:t>Moses</w:t>
      </w:r>
      <w:r w:rsidRPr="00F6331D">
        <w:rPr>
          <w:sz w:val="20"/>
          <w:szCs w:val="20"/>
        </w:rPr>
        <w:t xml:space="preserve"> - Numbers 12:3 says, “</w:t>
      </w:r>
      <w:r w:rsidRPr="006B40D3">
        <w:rPr>
          <w:i/>
          <w:sz w:val="20"/>
          <w:szCs w:val="20"/>
        </w:rPr>
        <w:t>Now the man Moses was very humble, more than all who were on the face of the earth.</w:t>
      </w:r>
      <w:r w:rsidRPr="00F6331D">
        <w:rPr>
          <w:sz w:val="20"/>
          <w:szCs w:val="20"/>
        </w:rPr>
        <w:t xml:space="preserve">”  It is because of this that the challenge of </w:t>
      </w:r>
      <w:proofErr w:type="spellStart"/>
      <w:r w:rsidRPr="00F6331D">
        <w:rPr>
          <w:sz w:val="20"/>
          <w:szCs w:val="20"/>
        </w:rPr>
        <w:t>Korah</w:t>
      </w:r>
      <w:proofErr w:type="spellEnd"/>
      <w:r w:rsidRPr="00F6331D">
        <w:rPr>
          <w:sz w:val="20"/>
          <w:szCs w:val="20"/>
        </w:rPr>
        <w:t xml:space="preserve"> was unfounded (Numbers 16)</w:t>
      </w:r>
    </w:p>
    <w:p w:rsidR="00F6331D" w:rsidRPr="00F6331D" w:rsidRDefault="00F6331D" w:rsidP="00F6331D">
      <w:pPr>
        <w:numPr>
          <w:ilvl w:val="2"/>
          <w:numId w:val="1"/>
        </w:numPr>
        <w:rPr>
          <w:sz w:val="20"/>
          <w:szCs w:val="20"/>
        </w:rPr>
      </w:pPr>
      <w:r w:rsidRPr="006B40D3">
        <w:rPr>
          <w:b/>
          <w:i/>
          <w:sz w:val="20"/>
          <w:szCs w:val="20"/>
        </w:rPr>
        <w:t>John the Baptist</w:t>
      </w:r>
      <w:r w:rsidRPr="00F6331D">
        <w:rPr>
          <w:sz w:val="20"/>
          <w:szCs w:val="20"/>
        </w:rPr>
        <w:t xml:space="preserve"> – in the wilderness, he lived a lowly life as a servant of God.  He came to declare the coming Lord and he did.  Though he had a following, he worked to dispel the importance of that.  In fact, he directed his disciples to Jesus, including Peter and Andrew (John 1:35ff).  Later in John 3:30 he said of concerned disciples because many were leaving him to go to Jesus, “He must increase, but I must decrease.”</w:t>
      </w:r>
    </w:p>
    <w:p w:rsidR="00F6331D" w:rsidRPr="00F6331D" w:rsidRDefault="00F6331D" w:rsidP="00F6331D">
      <w:pPr>
        <w:numPr>
          <w:ilvl w:val="2"/>
          <w:numId w:val="1"/>
        </w:numPr>
        <w:rPr>
          <w:sz w:val="20"/>
          <w:szCs w:val="20"/>
        </w:rPr>
      </w:pPr>
      <w:r w:rsidRPr="006B40D3">
        <w:rPr>
          <w:b/>
          <w:i/>
          <w:sz w:val="20"/>
          <w:szCs w:val="20"/>
        </w:rPr>
        <w:t>Jesus</w:t>
      </w:r>
      <w:r w:rsidRPr="00F6331D">
        <w:rPr>
          <w:sz w:val="20"/>
          <w:szCs w:val="20"/>
        </w:rPr>
        <w:t xml:space="preserve"> </w:t>
      </w:r>
      <w:r w:rsidR="006B40D3">
        <w:rPr>
          <w:sz w:val="20"/>
          <w:szCs w:val="20"/>
        </w:rPr>
        <w:t xml:space="preserve">- </w:t>
      </w:r>
      <w:r w:rsidRPr="00F6331D">
        <w:rPr>
          <w:sz w:val="20"/>
          <w:szCs w:val="20"/>
        </w:rPr>
        <w:t>the greatest example of humility</w:t>
      </w:r>
      <w:r w:rsidR="006B40D3">
        <w:rPr>
          <w:sz w:val="20"/>
          <w:szCs w:val="20"/>
        </w:rPr>
        <w:t xml:space="preserve">.  </w:t>
      </w:r>
      <w:r w:rsidRPr="00F6331D">
        <w:rPr>
          <w:sz w:val="20"/>
          <w:szCs w:val="20"/>
        </w:rPr>
        <w:t xml:space="preserve">Phil. 2:5-7.  John 13:1-9 – Jesus washed the feet of His disciples. </w:t>
      </w:r>
    </w:p>
    <w:p w:rsidR="00F6331D" w:rsidRPr="00F6331D" w:rsidRDefault="00F6331D" w:rsidP="00F6331D">
      <w:pPr>
        <w:numPr>
          <w:ilvl w:val="1"/>
          <w:numId w:val="1"/>
        </w:numPr>
        <w:rPr>
          <w:sz w:val="20"/>
          <w:szCs w:val="20"/>
        </w:rPr>
      </w:pPr>
      <w:r w:rsidRPr="00F6331D">
        <w:rPr>
          <w:sz w:val="20"/>
          <w:szCs w:val="20"/>
        </w:rPr>
        <w:t>Verses in scripture to consider</w:t>
      </w:r>
    </w:p>
    <w:p w:rsidR="00F6331D" w:rsidRPr="00F6331D" w:rsidRDefault="00F6331D" w:rsidP="00F6331D">
      <w:pPr>
        <w:numPr>
          <w:ilvl w:val="2"/>
          <w:numId w:val="1"/>
        </w:numPr>
        <w:rPr>
          <w:sz w:val="20"/>
          <w:szCs w:val="20"/>
        </w:rPr>
      </w:pPr>
      <w:r w:rsidRPr="00F6331D">
        <w:rPr>
          <w:sz w:val="20"/>
          <w:szCs w:val="20"/>
        </w:rPr>
        <w:t>Matt. 5:3, “</w:t>
      </w:r>
      <w:r w:rsidRPr="00F6331D">
        <w:rPr>
          <w:i/>
          <w:sz w:val="20"/>
          <w:szCs w:val="20"/>
        </w:rPr>
        <w:t>Blessed are the poor in Spirit, for theirs is the kingdom of heaven</w:t>
      </w:r>
      <w:r w:rsidRPr="00F6331D">
        <w:rPr>
          <w:sz w:val="20"/>
          <w:szCs w:val="20"/>
        </w:rPr>
        <w:t>” – humility is where your restoration begins.  This is demonstrated in the tax collector of Luke 18:13).</w:t>
      </w:r>
      <w:r w:rsidRPr="00F6331D">
        <w:rPr>
          <w:sz w:val="20"/>
          <w:szCs w:val="20"/>
        </w:rPr>
        <w:br/>
        <w:t>Further, in Matt. 5:5 we read, “</w:t>
      </w:r>
      <w:r w:rsidRPr="00F6331D">
        <w:rPr>
          <w:i/>
          <w:sz w:val="20"/>
          <w:szCs w:val="20"/>
        </w:rPr>
        <w:t>Blessed are the meek, for they shall inherit the earth.</w:t>
      </w:r>
      <w:r w:rsidRPr="00F6331D">
        <w:rPr>
          <w:sz w:val="20"/>
          <w:szCs w:val="20"/>
        </w:rPr>
        <w:t>”</w:t>
      </w:r>
    </w:p>
    <w:p w:rsidR="00F6331D" w:rsidRPr="00F6331D" w:rsidRDefault="00F6331D" w:rsidP="00F6331D">
      <w:pPr>
        <w:numPr>
          <w:ilvl w:val="2"/>
          <w:numId w:val="1"/>
        </w:numPr>
        <w:rPr>
          <w:sz w:val="20"/>
          <w:szCs w:val="20"/>
        </w:rPr>
      </w:pPr>
      <w:r w:rsidRPr="00F6331D">
        <w:rPr>
          <w:sz w:val="20"/>
          <w:szCs w:val="20"/>
        </w:rPr>
        <w:t>Philippians 2:3-4, “</w:t>
      </w:r>
      <w:r w:rsidRPr="00F6331D">
        <w:rPr>
          <w:i/>
          <w:sz w:val="20"/>
          <w:szCs w:val="20"/>
        </w:rPr>
        <w:t xml:space="preserve">Let nothing be done through selfish ambition or conceit, but in lowliness of mind let each </w:t>
      </w:r>
      <w:proofErr w:type="gramStart"/>
      <w:r w:rsidRPr="00F6331D">
        <w:rPr>
          <w:i/>
          <w:sz w:val="20"/>
          <w:szCs w:val="20"/>
        </w:rPr>
        <w:t>esteem</w:t>
      </w:r>
      <w:proofErr w:type="gramEnd"/>
      <w:r w:rsidRPr="00F6331D">
        <w:rPr>
          <w:i/>
          <w:sz w:val="20"/>
          <w:szCs w:val="20"/>
        </w:rPr>
        <w:t xml:space="preserve"> others better than himself. 4 Let each of you look out not only for </w:t>
      </w:r>
      <w:proofErr w:type="gramStart"/>
      <w:r w:rsidRPr="00F6331D">
        <w:rPr>
          <w:i/>
          <w:sz w:val="20"/>
          <w:szCs w:val="20"/>
        </w:rPr>
        <w:t>his own</w:t>
      </w:r>
      <w:proofErr w:type="gramEnd"/>
      <w:r w:rsidRPr="00F6331D">
        <w:rPr>
          <w:i/>
          <w:sz w:val="20"/>
          <w:szCs w:val="20"/>
        </w:rPr>
        <w:t xml:space="preserve"> interests, but also for the interests of others.</w:t>
      </w:r>
      <w:r w:rsidRPr="00F6331D">
        <w:rPr>
          <w:sz w:val="20"/>
          <w:szCs w:val="20"/>
        </w:rPr>
        <w:t>”</w:t>
      </w:r>
    </w:p>
    <w:p w:rsidR="00F6331D" w:rsidRPr="00F6331D" w:rsidRDefault="00F6331D" w:rsidP="00F6331D">
      <w:pPr>
        <w:numPr>
          <w:ilvl w:val="2"/>
          <w:numId w:val="1"/>
        </w:numPr>
        <w:rPr>
          <w:sz w:val="20"/>
          <w:szCs w:val="20"/>
        </w:rPr>
      </w:pPr>
      <w:r w:rsidRPr="00F6331D">
        <w:rPr>
          <w:sz w:val="20"/>
          <w:szCs w:val="20"/>
        </w:rPr>
        <w:t xml:space="preserve">Romans 12:3, </w:t>
      </w:r>
      <w:r w:rsidRPr="00F6331D">
        <w:rPr>
          <w:i/>
          <w:sz w:val="20"/>
          <w:szCs w:val="20"/>
        </w:rPr>
        <w:t>“For I say, through the grace given to me, to everyone who is among you, not to think of himself more highly than he ought to think, but to think soberly, as God has dealt to each one a measure of faith.</w:t>
      </w:r>
      <w:r w:rsidRPr="00F6331D">
        <w:rPr>
          <w:sz w:val="20"/>
          <w:szCs w:val="20"/>
        </w:rPr>
        <w:t>”</w:t>
      </w:r>
    </w:p>
    <w:p w:rsidR="00F6331D" w:rsidRPr="00F6331D" w:rsidRDefault="00F6331D" w:rsidP="00F6331D">
      <w:pPr>
        <w:numPr>
          <w:ilvl w:val="2"/>
          <w:numId w:val="1"/>
        </w:numPr>
        <w:rPr>
          <w:sz w:val="20"/>
          <w:szCs w:val="20"/>
        </w:rPr>
      </w:pPr>
      <w:r w:rsidRPr="00F6331D">
        <w:rPr>
          <w:sz w:val="20"/>
          <w:szCs w:val="20"/>
        </w:rPr>
        <w:t>1 Corinthians 13:4 “</w:t>
      </w:r>
      <w:r w:rsidRPr="00F6331D">
        <w:rPr>
          <w:i/>
          <w:sz w:val="20"/>
          <w:szCs w:val="20"/>
        </w:rPr>
        <w:t>Love suffers long and is kind; love does not envy; love does not parade itself, is not puffed up</w:t>
      </w:r>
      <w:r w:rsidRPr="00F6331D">
        <w:rPr>
          <w:sz w:val="20"/>
          <w:szCs w:val="20"/>
        </w:rPr>
        <w:t xml:space="preserve">;” </w:t>
      </w:r>
    </w:p>
    <w:p w:rsidR="00F6331D" w:rsidRPr="00F6331D" w:rsidRDefault="00F6331D" w:rsidP="00F6331D">
      <w:pPr>
        <w:numPr>
          <w:ilvl w:val="2"/>
          <w:numId w:val="1"/>
        </w:numPr>
        <w:rPr>
          <w:sz w:val="20"/>
          <w:szCs w:val="20"/>
        </w:rPr>
      </w:pPr>
      <w:r w:rsidRPr="00F6331D">
        <w:rPr>
          <w:sz w:val="20"/>
          <w:szCs w:val="20"/>
        </w:rPr>
        <w:t>1 Pet. 5:5-7, “</w:t>
      </w:r>
      <w:r w:rsidRPr="00F6331D">
        <w:rPr>
          <w:i/>
          <w:sz w:val="20"/>
          <w:szCs w:val="20"/>
        </w:rPr>
        <w:t>Likewise you younger people, submit yourselves to your elders. Yes, all of you be submissive to one another, and be clothed with humility, for “God resists the proud, but gives grace to the humble.”  Therefore humble yourselves under the mighty hand of God, that He may exalt you in due time, casting all your care upon Him, for He cares for you</w:t>
      </w:r>
      <w:r w:rsidRPr="00F6331D">
        <w:rPr>
          <w:sz w:val="20"/>
          <w:szCs w:val="20"/>
        </w:rPr>
        <w:t>. “</w:t>
      </w:r>
    </w:p>
    <w:p w:rsidR="00F6331D" w:rsidRPr="00F6331D" w:rsidRDefault="00F6331D" w:rsidP="00F6331D">
      <w:pPr>
        <w:numPr>
          <w:ilvl w:val="2"/>
          <w:numId w:val="1"/>
        </w:numPr>
        <w:rPr>
          <w:sz w:val="20"/>
          <w:szCs w:val="20"/>
        </w:rPr>
      </w:pPr>
      <w:r w:rsidRPr="00F6331D">
        <w:rPr>
          <w:sz w:val="20"/>
          <w:szCs w:val="20"/>
        </w:rPr>
        <w:t>Psa. 138:6, “</w:t>
      </w:r>
      <w:r w:rsidRPr="00F6331D">
        <w:rPr>
          <w:i/>
          <w:sz w:val="20"/>
          <w:szCs w:val="20"/>
        </w:rPr>
        <w:t>Though the Lord is on high, yet He regards the lowly; but the proud He knows from afar.</w:t>
      </w:r>
      <w:r w:rsidRPr="00F6331D">
        <w:rPr>
          <w:sz w:val="20"/>
          <w:szCs w:val="20"/>
        </w:rPr>
        <w:t>”</w:t>
      </w:r>
      <w:r w:rsidRPr="00F6331D">
        <w:rPr>
          <w:sz w:val="20"/>
          <w:szCs w:val="20"/>
        </w:rPr>
        <w:br/>
      </w:r>
      <w:r w:rsidRPr="00F6331D">
        <w:rPr>
          <w:sz w:val="20"/>
          <w:szCs w:val="20"/>
        </w:rPr>
        <w:lastRenderedPageBreak/>
        <w:t>Prov. 16:5, “</w:t>
      </w:r>
      <w:r w:rsidRPr="00F6331D">
        <w:rPr>
          <w:i/>
          <w:sz w:val="20"/>
          <w:szCs w:val="20"/>
        </w:rPr>
        <w:t>Everyone proud in heart is an abomination to the Lord; Though they join forces, none will go unpunished.</w:t>
      </w:r>
      <w:r w:rsidRPr="00F6331D">
        <w:rPr>
          <w:sz w:val="20"/>
          <w:szCs w:val="20"/>
        </w:rPr>
        <w:t>”</w:t>
      </w:r>
    </w:p>
    <w:p w:rsidR="00F6331D" w:rsidRPr="00F6331D" w:rsidRDefault="00F6331D" w:rsidP="00F6331D">
      <w:pPr>
        <w:numPr>
          <w:ilvl w:val="2"/>
          <w:numId w:val="1"/>
        </w:numPr>
        <w:rPr>
          <w:i/>
          <w:sz w:val="20"/>
          <w:szCs w:val="20"/>
        </w:rPr>
      </w:pPr>
      <w:r w:rsidRPr="00F6331D">
        <w:rPr>
          <w:sz w:val="20"/>
          <w:szCs w:val="20"/>
        </w:rPr>
        <w:t>Micah 6:8, “</w:t>
      </w:r>
      <w:r w:rsidRPr="00F6331D">
        <w:rPr>
          <w:i/>
          <w:sz w:val="20"/>
          <w:szCs w:val="20"/>
        </w:rPr>
        <w:t xml:space="preserve">He has shown you, O man, what is good; </w:t>
      </w:r>
      <w:proofErr w:type="gramStart"/>
      <w:r w:rsidRPr="00F6331D">
        <w:rPr>
          <w:i/>
          <w:sz w:val="20"/>
          <w:szCs w:val="20"/>
        </w:rPr>
        <w:t>And</w:t>
      </w:r>
      <w:proofErr w:type="gramEnd"/>
      <w:r w:rsidRPr="00F6331D">
        <w:rPr>
          <w:i/>
          <w:sz w:val="20"/>
          <w:szCs w:val="20"/>
        </w:rPr>
        <w:t xml:space="preserve"> what does the Lord require of you but to do justly, to love mercy, and to walk humbly with your God?”</w:t>
      </w:r>
    </w:p>
    <w:p w:rsidR="00F6331D" w:rsidRPr="00F6331D" w:rsidRDefault="00F6331D" w:rsidP="00F6331D">
      <w:pPr>
        <w:numPr>
          <w:ilvl w:val="1"/>
          <w:numId w:val="1"/>
        </w:numPr>
        <w:rPr>
          <w:sz w:val="20"/>
          <w:szCs w:val="20"/>
        </w:rPr>
      </w:pPr>
      <w:r w:rsidRPr="00F6331D">
        <w:rPr>
          <w:sz w:val="20"/>
          <w:szCs w:val="20"/>
        </w:rPr>
        <w:t>Developing humility</w:t>
      </w:r>
    </w:p>
    <w:p w:rsidR="00F6331D" w:rsidRPr="006B3832" w:rsidRDefault="00F6331D" w:rsidP="00F6331D">
      <w:pPr>
        <w:numPr>
          <w:ilvl w:val="2"/>
          <w:numId w:val="1"/>
        </w:numPr>
        <w:rPr>
          <w:sz w:val="20"/>
          <w:szCs w:val="20"/>
        </w:rPr>
      </w:pPr>
      <w:r w:rsidRPr="006B3832">
        <w:rPr>
          <w:sz w:val="20"/>
          <w:szCs w:val="20"/>
          <w:u w:val="single"/>
        </w:rPr>
        <w:t xml:space="preserve">Realize </w:t>
      </w:r>
      <w:r w:rsidR="006B3832">
        <w:rPr>
          <w:sz w:val="20"/>
          <w:szCs w:val="20"/>
          <w:u w:val="single"/>
        </w:rPr>
        <w:t>that you are ALWAYS in the presence of God.</w:t>
      </w:r>
      <w:r w:rsidR="006B3832" w:rsidRPr="006B3832">
        <w:rPr>
          <w:sz w:val="20"/>
          <w:szCs w:val="20"/>
        </w:rPr>
        <w:t xml:space="preserve"> </w:t>
      </w:r>
      <w:r w:rsidR="006B3832">
        <w:rPr>
          <w:sz w:val="20"/>
          <w:szCs w:val="20"/>
        </w:rPr>
        <w:t xml:space="preserve"> AND </w:t>
      </w:r>
      <w:r w:rsidRPr="006B3832">
        <w:rPr>
          <w:sz w:val="20"/>
          <w:szCs w:val="20"/>
        </w:rPr>
        <w:t xml:space="preserve">who you are in </w:t>
      </w:r>
      <w:r w:rsidR="006B3832">
        <w:rPr>
          <w:sz w:val="20"/>
          <w:szCs w:val="20"/>
        </w:rPr>
        <w:t>His presence.</w:t>
      </w:r>
    </w:p>
    <w:p w:rsidR="00F6331D" w:rsidRPr="00F6331D" w:rsidRDefault="00F6331D" w:rsidP="00F6331D">
      <w:pPr>
        <w:numPr>
          <w:ilvl w:val="2"/>
          <w:numId w:val="1"/>
        </w:numPr>
        <w:rPr>
          <w:sz w:val="20"/>
          <w:szCs w:val="20"/>
        </w:rPr>
      </w:pPr>
      <w:r w:rsidRPr="00F6331D">
        <w:rPr>
          <w:sz w:val="20"/>
          <w:szCs w:val="20"/>
          <w:u w:val="single"/>
        </w:rPr>
        <w:t>Be thankful</w:t>
      </w:r>
      <w:r w:rsidRPr="00F6331D">
        <w:rPr>
          <w:sz w:val="20"/>
          <w:szCs w:val="20"/>
        </w:rPr>
        <w:t xml:space="preserve"> – count your many blessings (again).  A great way to humble yourself to do a true inventory of what you have (though for some it has the opposite effect – </w:t>
      </w:r>
      <w:proofErr w:type="spellStart"/>
      <w:r w:rsidRPr="00F6331D">
        <w:rPr>
          <w:sz w:val="20"/>
          <w:szCs w:val="20"/>
        </w:rPr>
        <w:t>Lk</w:t>
      </w:r>
      <w:proofErr w:type="spellEnd"/>
      <w:r w:rsidRPr="00F6331D">
        <w:rPr>
          <w:sz w:val="20"/>
          <w:szCs w:val="20"/>
        </w:rPr>
        <w:t>. 12:13-21</w:t>
      </w:r>
      <w:r w:rsidR="006B3832">
        <w:rPr>
          <w:sz w:val="20"/>
          <w:szCs w:val="20"/>
        </w:rPr>
        <w:t>)</w:t>
      </w:r>
    </w:p>
    <w:p w:rsidR="00F6331D" w:rsidRPr="00F6331D" w:rsidRDefault="00F6331D" w:rsidP="00F6331D">
      <w:pPr>
        <w:numPr>
          <w:ilvl w:val="2"/>
          <w:numId w:val="1"/>
        </w:numPr>
        <w:rPr>
          <w:sz w:val="20"/>
          <w:szCs w:val="20"/>
        </w:rPr>
      </w:pPr>
      <w:r w:rsidRPr="00F6331D">
        <w:rPr>
          <w:sz w:val="20"/>
          <w:szCs w:val="20"/>
          <w:u w:val="single"/>
        </w:rPr>
        <w:t>Overcome worldliness</w:t>
      </w:r>
      <w:r w:rsidRPr="00F6331D">
        <w:rPr>
          <w:sz w:val="20"/>
          <w:szCs w:val="20"/>
        </w:rPr>
        <w:t xml:space="preserve"> – if you want to be humble, be willing to give up the things of this life which stand in that way.  Remember the rich, young ruler – Matt. 19:16-22.</w:t>
      </w:r>
    </w:p>
    <w:p w:rsidR="00F6331D" w:rsidRPr="00F6331D" w:rsidRDefault="00F6331D" w:rsidP="00F6331D">
      <w:pPr>
        <w:numPr>
          <w:ilvl w:val="2"/>
          <w:numId w:val="1"/>
        </w:numPr>
        <w:rPr>
          <w:sz w:val="20"/>
          <w:szCs w:val="20"/>
        </w:rPr>
      </w:pPr>
      <w:r w:rsidRPr="00F6331D">
        <w:rPr>
          <w:sz w:val="20"/>
          <w:szCs w:val="20"/>
          <w:u w:val="single"/>
        </w:rPr>
        <w:t>Do something that will humble you</w:t>
      </w:r>
      <w:r w:rsidRPr="00F6331D">
        <w:rPr>
          <w:sz w:val="20"/>
          <w:szCs w:val="20"/>
        </w:rPr>
        <w:t xml:space="preserve"> – we must NEVER forget that we are servants.  That is an oft used illustration (cf. 2 Cor. 4:5-7 – “earthen vessels”</w:t>
      </w:r>
      <w:r w:rsidR="006B3832">
        <w:rPr>
          <w:sz w:val="20"/>
          <w:szCs w:val="20"/>
        </w:rPr>
        <w:t>)</w:t>
      </w:r>
      <w:r w:rsidRPr="00F6331D">
        <w:rPr>
          <w:sz w:val="20"/>
          <w:szCs w:val="20"/>
        </w:rPr>
        <w:t>.  Like Jesus who washed the disciple’s feet</w:t>
      </w:r>
      <w:r w:rsidR="001D669B">
        <w:rPr>
          <w:sz w:val="20"/>
          <w:szCs w:val="20"/>
        </w:rPr>
        <w:t xml:space="preserve"> (John 13</w:t>
      </w:r>
      <w:proofErr w:type="gramStart"/>
      <w:r w:rsidR="001D669B">
        <w:rPr>
          <w:sz w:val="20"/>
          <w:szCs w:val="20"/>
        </w:rPr>
        <w:t>:</w:t>
      </w:r>
      <w:r w:rsidRPr="00F6331D">
        <w:rPr>
          <w:sz w:val="20"/>
          <w:szCs w:val="20"/>
        </w:rPr>
        <w:t>,</w:t>
      </w:r>
      <w:proofErr w:type="gramEnd"/>
      <w:r w:rsidRPr="00F6331D">
        <w:rPr>
          <w:sz w:val="20"/>
          <w:szCs w:val="20"/>
        </w:rPr>
        <w:t xml:space="preserve"> if we will take the time to do humbling tasks, it can help us with our attitude.  While it doesn’t always work, a form of punishment is community service.  Often the intent is to get one to think about his standing in the community and to realize how much he really has.</w:t>
      </w:r>
      <w:r w:rsidRPr="00F6331D">
        <w:rPr>
          <w:sz w:val="20"/>
          <w:szCs w:val="20"/>
        </w:rPr>
        <w:br/>
        <w:t>1 Tim. 6:17-19 is a warning to the rich to not be haughty but do be rich in good works…</w:t>
      </w:r>
    </w:p>
    <w:p w:rsidR="00F6331D" w:rsidRDefault="00F6331D" w:rsidP="00F6331D">
      <w:pPr>
        <w:numPr>
          <w:ilvl w:val="2"/>
          <w:numId w:val="1"/>
        </w:numPr>
        <w:rPr>
          <w:sz w:val="20"/>
          <w:szCs w:val="20"/>
        </w:rPr>
      </w:pPr>
      <w:r w:rsidRPr="00F6331D">
        <w:rPr>
          <w:sz w:val="20"/>
          <w:szCs w:val="20"/>
          <w:u w:val="single"/>
        </w:rPr>
        <w:t>Associate with the humble</w:t>
      </w:r>
      <w:r w:rsidRPr="00F6331D">
        <w:rPr>
          <w:sz w:val="20"/>
          <w:szCs w:val="20"/>
        </w:rPr>
        <w:t xml:space="preserve"> – Romans 12:16, ““</w:t>
      </w:r>
      <w:r w:rsidRPr="00F6331D">
        <w:rPr>
          <w:i/>
          <w:sz w:val="20"/>
          <w:szCs w:val="20"/>
        </w:rPr>
        <w:t>Be of the same mind toward one another. Do not set your mind on high things, but associate with the humble. Do not be wise in your own opinion</w:t>
      </w:r>
      <w:r w:rsidRPr="00F6331D">
        <w:rPr>
          <w:sz w:val="20"/>
          <w:szCs w:val="20"/>
        </w:rPr>
        <w:t>.”</w:t>
      </w:r>
    </w:p>
    <w:p w:rsidR="00384804" w:rsidRPr="00F6331D" w:rsidRDefault="00384804" w:rsidP="00384804">
      <w:pPr>
        <w:ind w:left="1800"/>
        <w:rPr>
          <w:sz w:val="20"/>
          <w:szCs w:val="20"/>
        </w:rPr>
      </w:pPr>
    </w:p>
    <w:p w:rsidR="00384804" w:rsidRPr="00384804" w:rsidRDefault="00384804" w:rsidP="00384804">
      <w:pPr>
        <w:numPr>
          <w:ilvl w:val="0"/>
          <w:numId w:val="1"/>
        </w:numPr>
        <w:rPr>
          <w:b/>
          <w:sz w:val="20"/>
          <w:szCs w:val="20"/>
        </w:rPr>
      </w:pPr>
      <w:r w:rsidRPr="00384804">
        <w:rPr>
          <w:b/>
          <w:sz w:val="20"/>
          <w:szCs w:val="20"/>
        </w:rPr>
        <w:t>A pure heart is Content</w:t>
      </w:r>
    </w:p>
    <w:p w:rsidR="00384804" w:rsidRPr="00384804" w:rsidRDefault="00384804" w:rsidP="00384804">
      <w:pPr>
        <w:numPr>
          <w:ilvl w:val="1"/>
          <w:numId w:val="1"/>
        </w:numPr>
        <w:rPr>
          <w:sz w:val="20"/>
          <w:szCs w:val="20"/>
        </w:rPr>
      </w:pPr>
      <w:r w:rsidRPr="00384804">
        <w:rPr>
          <w:sz w:val="20"/>
          <w:szCs w:val="20"/>
        </w:rPr>
        <w:t>Contentment means, “to be sufficient, to be possessed of sufficient strength, to be strong, to be enough for a thing” (Vine’s)</w:t>
      </w:r>
    </w:p>
    <w:p w:rsidR="00384804" w:rsidRPr="00384804" w:rsidRDefault="00384804" w:rsidP="00384804">
      <w:pPr>
        <w:numPr>
          <w:ilvl w:val="2"/>
          <w:numId w:val="1"/>
        </w:numPr>
        <w:rPr>
          <w:sz w:val="20"/>
          <w:szCs w:val="20"/>
        </w:rPr>
      </w:pPr>
      <w:r w:rsidRPr="00384804">
        <w:rPr>
          <w:sz w:val="20"/>
          <w:szCs w:val="20"/>
        </w:rPr>
        <w:t xml:space="preserve">Words associated with contentment – satisfied, moderation, sufficient, enough.  It is the antithesis of one who is dissatisfied and covetous.  </w:t>
      </w:r>
    </w:p>
    <w:p w:rsidR="00384804" w:rsidRPr="00384804" w:rsidRDefault="00384804" w:rsidP="00384804">
      <w:pPr>
        <w:numPr>
          <w:ilvl w:val="2"/>
          <w:numId w:val="1"/>
        </w:numPr>
        <w:rPr>
          <w:sz w:val="20"/>
          <w:szCs w:val="20"/>
        </w:rPr>
      </w:pPr>
      <w:r w:rsidRPr="00384804">
        <w:rPr>
          <w:sz w:val="20"/>
          <w:szCs w:val="20"/>
        </w:rPr>
        <w:t xml:space="preserve">It is an attitude of mind (and thus a quality of the heart) – it is not about what you have or don’t’ have.  It is about how you view your current state of affairs.  Are you satisfied?  Are you accepting of whatever situation you are dealing with, without complaining about?  </w:t>
      </w:r>
    </w:p>
    <w:p w:rsidR="00384804" w:rsidRPr="00384804" w:rsidRDefault="00384804" w:rsidP="00384804">
      <w:pPr>
        <w:numPr>
          <w:ilvl w:val="2"/>
          <w:numId w:val="1"/>
        </w:numPr>
        <w:rPr>
          <w:sz w:val="20"/>
          <w:szCs w:val="20"/>
        </w:rPr>
      </w:pPr>
      <w:r w:rsidRPr="00384804">
        <w:rPr>
          <w:sz w:val="20"/>
          <w:szCs w:val="20"/>
        </w:rPr>
        <w:t>It does NOT mean laziness or complacency.    Being content should NOT be confused with such things.  Laziness is a refusal to act and is strongly condemned (Prov. 6:10-11, 20:13, 18:9, 2 Thess. 3:6-7, 10, Heb. 6:12, etc.).  Complacency is indifference toward your current status – also condemned (Rom. 12:11, Rev. 3:15-18, James 4:17, etc.)</w:t>
      </w:r>
    </w:p>
    <w:p w:rsidR="00384804" w:rsidRPr="00384804" w:rsidRDefault="00384804" w:rsidP="00384804">
      <w:pPr>
        <w:numPr>
          <w:ilvl w:val="2"/>
          <w:numId w:val="1"/>
        </w:numPr>
        <w:rPr>
          <w:sz w:val="20"/>
          <w:szCs w:val="20"/>
        </w:rPr>
      </w:pPr>
      <w:r w:rsidRPr="00384804">
        <w:rPr>
          <w:sz w:val="20"/>
          <w:szCs w:val="20"/>
        </w:rPr>
        <w:t xml:space="preserve">Contentment is striving to be </w:t>
      </w:r>
      <w:proofErr w:type="gramStart"/>
      <w:r w:rsidRPr="00384804">
        <w:rPr>
          <w:sz w:val="20"/>
          <w:szCs w:val="20"/>
        </w:rPr>
        <w:t>your</w:t>
      </w:r>
      <w:proofErr w:type="gramEnd"/>
      <w:r w:rsidRPr="00384804">
        <w:rPr>
          <w:sz w:val="20"/>
          <w:szCs w:val="20"/>
        </w:rPr>
        <w:t xml:space="preserve"> BEST within the circumstances you find yourself.</w:t>
      </w:r>
    </w:p>
    <w:p w:rsidR="00384804" w:rsidRPr="00384804" w:rsidRDefault="00384804" w:rsidP="00384804">
      <w:pPr>
        <w:numPr>
          <w:ilvl w:val="1"/>
          <w:numId w:val="1"/>
        </w:numPr>
        <w:rPr>
          <w:sz w:val="20"/>
          <w:szCs w:val="20"/>
        </w:rPr>
      </w:pPr>
      <w:r w:rsidRPr="00384804">
        <w:rPr>
          <w:sz w:val="20"/>
          <w:szCs w:val="20"/>
        </w:rPr>
        <w:t xml:space="preserve">Problems with a lack of contentment – we live in a very discontent society today.  And it is fueled by our abundance, our materialistic attitudes and our media.  We have everything at our disposal.  </w:t>
      </w:r>
      <w:r w:rsidRPr="00384804">
        <w:rPr>
          <w:sz w:val="20"/>
          <w:szCs w:val="20"/>
        </w:rPr>
        <w:br/>
        <w:t>We have gadgets that are designed to make life easier, more efficient, and more satisfying (or so we think).  But the truth is that because we have so much, we are conditioned to want even more.  We are even told that we deserve it!  Is it any wonder that contentment is such a struggle?</w:t>
      </w:r>
      <w:r w:rsidRPr="00384804">
        <w:rPr>
          <w:sz w:val="20"/>
          <w:szCs w:val="20"/>
        </w:rPr>
        <w:br/>
        <w:t>Contentment can lead to jealousy &amp; envy, debt, worldliness, a sour disposition – bitterness, etc.   All these attributes are contrary to God’s word.</w:t>
      </w:r>
    </w:p>
    <w:p w:rsidR="00384804" w:rsidRPr="00384804" w:rsidRDefault="00384804" w:rsidP="00384804">
      <w:pPr>
        <w:numPr>
          <w:ilvl w:val="1"/>
          <w:numId w:val="1"/>
        </w:numPr>
        <w:rPr>
          <w:sz w:val="20"/>
          <w:szCs w:val="20"/>
        </w:rPr>
      </w:pPr>
      <w:r w:rsidRPr="00384804">
        <w:rPr>
          <w:sz w:val="20"/>
          <w:szCs w:val="20"/>
        </w:rPr>
        <w:t>The Bible and being content</w:t>
      </w:r>
    </w:p>
    <w:p w:rsidR="00384804" w:rsidRPr="00384804" w:rsidRDefault="00384804" w:rsidP="001D669B">
      <w:pPr>
        <w:ind w:left="1080"/>
        <w:rPr>
          <w:sz w:val="20"/>
          <w:szCs w:val="20"/>
        </w:rPr>
      </w:pPr>
      <w:r w:rsidRPr="00384804">
        <w:rPr>
          <w:sz w:val="20"/>
          <w:szCs w:val="20"/>
        </w:rPr>
        <w:t>There are 3 main passages in the New Testament that deal with contentment</w:t>
      </w:r>
    </w:p>
    <w:p w:rsidR="001D669B" w:rsidRDefault="00384804" w:rsidP="00384804">
      <w:pPr>
        <w:numPr>
          <w:ilvl w:val="2"/>
          <w:numId w:val="1"/>
        </w:numPr>
        <w:rPr>
          <w:sz w:val="20"/>
          <w:szCs w:val="20"/>
        </w:rPr>
      </w:pPr>
      <w:r w:rsidRPr="00384804">
        <w:rPr>
          <w:b/>
          <w:i/>
          <w:sz w:val="20"/>
          <w:szCs w:val="20"/>
        </w:rPr>
        <w:t>Phil. 4:10-13</w:t>
      </w:r>
      <w:r w:rsidRPr="00384804">
        <w:rPr>
          <w:sz w:val="20"/>
          <w:szCs w:val="20"/>
        </w:rPr>
        <w:t xml:space="preserve"> – writing from prison in Rome, Paul is grateful of the ability of these brethren to support him (again).  Paul is writing this letter to encourage these brethren who are facing difficulties as they stand for the truth.    It is a letter encouraging joy, even in troubling times.</w:t>
      </w:r>
      <w:r w:rsidRPr="00384804">
        <w:rPr>
          <w:sz w:val="20"/>
          <w:szCs w:val="20"/>
        </w:rPr>
        <w:br/>
      </w:r>
      <w:r w:rsidRPr="00384804">
        <w:rPr>
          <w:sz w:val="20"/>
          <w:szCs w:val="20"/>
        </w:rPr>
        <w:lastRenderedPageBreak/>
        <w:t>Contentment is a part of being able to rejoice always (Phil. 4:4)</w:t>
      </w:r>
      <w:proofErr w:type="gramStart"/>
      <w:r w:rsidRPr="00384804">
        <w:rPr>
          <w:sz w:val="20"/>
          <w:szCs w:val="20"/>
        </w:rPr>
        <w:t>.</w:t>
      </w:r>
      <w:proofErr w:type="gramEnd"/>
      <w:r w:rsidRPr="00384804">
        <w:rPr>
          <w:sz w:val="20"/>
          <w:szCs w:val="20"/>
        </w:rPr>
        <w:br/>
        <w:t>“</w:t>
      </w:r>
      <w:r w:rsidRPr="00384804">
        <w:rPr>
          <w:i/>
          <w:sz w:val="20"/>
          <w:szCs w:val="20"/>
        </w:rPr>
        <w:t>I have learned in whatever state I am to be content.”</w:t>
      </w:r>
      <w:r w:rsidRPr="00384804">
        <w:rPr>
          <w:sz w:val="20"/>
          <w:szCs w:val="20"/>
        </w:rPr>
        <w:t xml:space="preserve"> The word </w:t>
      </w:r>
      <w:r w:rsidRPr="00384804">
        <w:rPr>
          <w:i/>
          <w:sz w:val="20"/>
          <w:szCs w:val="20"/>
        </w:rPr>
        <w:t>content</w:t>
      </w:r>
      <w:r w:rsidRPr="00384804">
        <w:rPr>
          <w:sz w:val="20"/>
          <w:szCs w:val="20"/>
        </w:rPr>
        <w:t xml:space="preserve"> in this verse actually means to be satisfied in whatever circumstances one finds </w:t>
      </w:r>
      <w:proofErr w:type="gramStart"/>
      <w:r w:rsidRPr="00384804">
        <w:rPr>
          <w:sz w:val="20"/>
          <w:szCs w:val="20"/>
        </w:rPr>
        <w:t>himself</w:t>
      </w:r>
      <w:proofErr w:type="gramEnd"/>
      <w:r w:rsidRPr="00384804">
        <w:rPr>
          <w:sz w:val="20"/>
          <w:szCs w:val="20"/>
        </w:rPr>
        <w:t>.   Vine’s defines the word as, “sufficient in oneself”.</w:t>
      </w:r>
      <w:r w:rsidRPr="00384804">
        <w:rPr>
          <w:sz w:val="20"/>
          <w:szCs w:val="20"/>
        </w:rPr>
        <w:br/>
        <w:t>It is interesting that while Paul is appreciative of their fellowship (and needing it), he begins by saying, “</w:t>
      </w:r>
      <w:r w:rsidRPr="00384804">
        <w:rPr>
          <w:i/>
          <w:sz w:val="20"/>
          <w:szCs w:val="20"/>
        </w:rPr>
        <w:t>Not that I speak in regard to need</w:t>
      </w:r>
      <w:r w:rsidRPr="00384804">
        <w:rPr>
          <w:sz w:val="20"/>
          <w:szCs w:val="20"/>
        </w:rPr>
        <w:t>.”  The point is that even though he DID need relief, he would have made it without it, that is, he would have made the BEST of his circumstance even if the brethren at Philippi were unable to help him.   That is the attitude of contentment.</w:t>
      </w:r>
    </w:p>
    <w:p w:rsidR="00384804" w:rsidRPr="001D669B" w:rsidRDefault="00384804" w:rsidP="001D669B">
      <w:pPr>
        <w:ind w:left="1800"/>
        <w:rPr>
          <w:sz w:val="20"/>
          <w:szCs w:val="20"/>
        </w:rPr>
      </w:pPr>
      <w:r w:rsidRPr="001D669B">
        <w:rPr>
          <w:sz w:val="20"/>
          <w:szCs w:val="20"/>
        </w:rPr>
        <w:t>Notice also WHEN he needed to be content (vs.12): When abased (lowly and humbling circumstances) AND in abundance.  How often do we think about contentment in our abundance?  In some ways, that is when it is MORE challenging!  Ecclesiastes 5:10, “</w:t>
      </w:r>
      <w:r w:rsidRPr="001D669B">
        <w:rPr>
          <w:i/>
          <w:sz w:val="20"/>
          <w:szCs w:val="20"/>
        </w:rPr>
        <w:t xml:space="preserve">He who loves silver will not be satisfied with silver; </w:t>
      </w:r>
      <w:proofErr w:type="gramStart"/>
      <w:r w:rsidRPr="001D669B">
        <w:rPr>
          <w:i/>
          <w:sz w:val="20"/>
          <w:szCs w:val="20"/>
        </w:rPr>
        <w:t>Nor</w:t>
      </w:r>
      <w:proofErr w:type="gramEnd"/>
      <w:r w:rsidRPr="001D669B">
        <w:rPr>
          <w:i/>
          <w:sz w:val="20"/>
          <w:szCs w:val="20"/>
        </w:rPr>
        <w:t xml:space="preserve"> he who loves abundance, with increase. This also is vanity.</w:t>
      </w:r>
      <w:r w:rsidRPr="001D669B">
        <w:rPr>
          <w:sz w:val="20"/>
          <w:szCs w:val="20"/>
        </w:rPr>
        <w:t xml:space="preserve">”  Think of all the warnings of wealth, which is addressed in our next text. </w:t>
      </w:r>
    </w:p>
    <w:p w:rsidR="00384804" w:rsidRPr="00384804" w:rsidRDefault="00384804" w:rsidP="00384804">
      <w:pPr>
        <w:numPr>
          <w:ilvl w:val="2"/>
          <w:numId w:val="1"/>
        </w:numPr>
        <w:rPr>
          <w:sz w:val="20"/>
          <w:szCs w:val="20"/>
        </w:rPr>
      </w:pPr>
      <w:r w:rsidRPr="00384804">
        <w:rPr>
          <w:b/>
          <w:i/>
          <w:sz w:val="20"/>
          <w:szCs w:val="20"/>
        </w:rPr>
        <w:t>1 Tim. 6:6-8</w:t>
      </w:r>
      <w:r w:rsidRPr="00384804">
        <w:rPr>
          <w:sz w:val="20"/>
          <w:szCs w:val="20"/>
        </w:rPr>
        <w:t xml:space="preserve"> – godliness with contentment is great gain.</w:t>
      </w:r>
      <w:r w:rsidRPr="00384804">
        <w:rPr>
          <w:sz w:val="20"/>
          <w:szCs w:val="20"/>
        </w:rPr>
        <w:br/>
        <w:t>In a context where Paul is warning young Timothy to be weary of false teachers, noting that many “suppose that godliness is a means of gain”, we find our admonition.</w:t>
      </w:r>
      <w:r w:rsidRPr="00384804">
        <w:rPr>
          <w:sz w:val="20"/>
          <w:szCs w:val="20"/>
        </w:rPr>
        <w:br/>
      </w:r>
      <w:r w:rsidR="001D669B">
        <w:rPr>
          <w:sz w:val="20"/>
          <w:szCs w:val="20"/>
        </w:rPr>
        <w:t xml:space="preserve">Godliness describes </w:t>
      </w:r>
      <w:r w:rsidRPr="00384804">
        <w:rPr>
          <w:sz w:val="20"/>
          <w:szCs w:val="20"/>
        </w:rPr>
        <w:t>one who is pleasing to God and striving to serve Him.  In many of the traits we have discussed, godliness is THE RESULT of developing them (cf. 2 Pet. 2:5-7).</w:t>
      </w:r>
      <w:r w:rsidRPr="00384804">
        <w:rPr>
          <w:sz w:val="20"/>
          <w:szCs w:val="20"/>
        </w:rPr>
        <w:br/>
        <w:t>In this text we are told, “</w:t>
      </w:r>
      <w:proofErr w:type="gramStart"/>
      <w:r w:rsidRPr="00384804">
        <w:rPr>
          <w:sz w:val="20"/>
          <w:szCs w:val="20"/>
          <w:u w:val="single"/>
        </w:rPr>
        <w:t>godliness</w:t>
      </w:r>
      <w:proofErr w:type="gramEnd"/>
      <w:r w:rsidRPr="00384804">
        <w:rPr>
          <w:sz w:val="20"/>
          <w:szCs w:val="20"/>
          <w:u w:val="single"/>
        </w:rPr>
        <w:t xml:space="preserve"> with contentment is GREAT GAIN</w:t>
      </w:r>
      <w:r w:rsidRPr="00384804">
        <w:rPr>
          <w:sz w:val="20"/>
          <w:szCs w:val="20"/>
        </w:rPr>
        <w:t>” (of great value).</w:t>
      </w:r>
      <w:r w:rsidRPr="00384804">
        <w:rPr>
          <w:sz w:val="20"/>
          <w:szCs w:val="20"/>
        </w:rPr>
        <w:br/>
      </w:r>
      <w:r w:rsidRPr="00384804">
        <w:rPr>
          <w:sz w:val="20"/>
          <w:szCs w:val="20"/>
          <w:u w:val="single"/>
        </w:rPr>
        <w:t>We brought nothing into this world, and it is certain we can carry nothing out</w:t>
      </w:r>
      <w:r w:rsidRPr="00384804">
        <w:rPr>
          <w:sz w:val="20"/>
          <w:szCs w:val="20"/>
        </w:rPr>
        <w:t xml:space="preserve"> (vs. 7) – obviously he is speaking of material possessions, stuff!  And it is true, there is no U-Haul behind the hearse, and the treasures buried with the Pharaoh’s were left behind as the body decayed.  </w:t>
      </w:r>
      <w:proofErr w:type="gramStart"/>
      <w:r w:rsidRPr="00384804">
        <w:rPr>
          <w:sz w:val="20"/>
          <w:szCs w:val="20"/>
        </w:rPr>
        <w:t>Friends, that is</w:t>
      </w:r>
      <w:proofErr w:type="gramEnd"/>
      <w:r w:rsidRPr="00384804">
        <w:rPr>
          <w:sz w:val="20"/>
          <w:szCs w:val="20"/>
        </w:rPr>
        <w:t xml:space="preserve"> why it is FUTILE to put your trust in the wealth of this world (1 John 2:17, Matt. 6:19-21, etc.)</w:t>
      </w:r>
      <w:r w:rsidRPr="00384804">
        <w:rPr>
          <w:sz w:val="20"/>
          <w:szCs w:val="20"/>
        </w:rPr>
        <w:br/>
      </w:r>
      <w:r w:rsidRPr="00384804">
        <w:rPr>
          <w:sz w:val="20"/>
          <w:szCs w:val="20"/>
          <w:u w:val="single"/>
        </w:rPr>
        <w:t>With food and clothing, be content</w:t>
      </w:r>
      <w:r w:rsidRPr="00384804">
        <w:rPr>
          <w:sz w:val="20"/>
          <w:szCs w:val="20"/>
        </w:rPr>
        <w:t xml:space="preserve"> – the basics – we call them, “food, clothing and shelter.”  The point to be made here is that there is actually very little that we really have to have to survive.  IF we didn’t have certain things it would make life more difficult, but are they really necessary?  Consider our technology in this!  </w:t>
      </w:r>
      <w:r w:rsidRPr="001D669B">
        <w:rPr>
          <w:sz w:val="20"/>
          <w:szCs w:val="20"/>
          <w:u w:val="single"/>
        </w:rPr>
        <w:t>Technology is good, and it seems that in the first century Christians used whatever developments were at their disposal, but we can become so dependent on it that it becomes a distraction.</w:t>
      </w:r>
      <w:r w:rsidRPr="00384804">
        <w:rPr>
          <w:sz w:val="20"/>
          <w:szCs w:val="20"/>
        </w:rPr>
        <w:t xml:space="preserve">  NOTE: I am not saying to do away with technology (I actually believe such would be foolish), but as with everything else, put it in its proper domain and BE CONTENT with whatever you have.</w:t>
      </w:r>
      <w:r w:rsidRPr="00384804">
        <w:rPr>
          <w:sz w:val="20"/>
          <w:szCs w:val="20"/>
        </w:rPr>
        <w:br/>
        <w:t>WARNING: 9-10 – Those who desire to be rich (i.e. they are NOT content) “</w:t>
      </w:r>
      <w:r w:rsidRPr="00384804">
        <w:rPr>
          <w:i/>
          <w:sz w:val="20"/>
          <w:szCs w:val="20"/>
        </w:rPr>
        <w:t>fall into temptation and a snare (a trap) and into many foolish and harmful lusts which drown men in destruction and perdition</w:t>
      </w:r>
      <w:r w:rsidRPr="00384804">
        <w:rPr>
          <w:sz w:val="20"/>
          <w:szCs w:val="20"/>
        </w:rPr>
        <w:t xml:space="preserve">.”  </w:t>
      </w:r>
      <w:r w:rsidRPr="00384804">
        <w:rPr>
          <w:sz w:val="20"/>
          <w:szCs w:val="20"/>
        </w:rPr>
        <w:br/>
        <w:t>VS 10, warns about the love of money.  One who loves money will NOT be content!</w:t>
      </w:r>
    </w:p>
    <w:p w:rsidR="001D669B" w:rsidRDefault="00384804" w:rsidP="00384804">
      <w:pPr>
        <w:numPr>
          <w:ilvl w:val="2"/>
          <w:numId w:val="1"/>
        </w:numPr>
        <w:rPr>
          <w:sz w:val="20"/>
          <w:szCs w:val="20"/>
        </w:rPr>
      </w:pPr>
      <w:r w:rsidRPr="00384804">
        <w:rPr>
          <w:sz w:val="20"/>
          <w:szCs w:val="20"/>
        </w:rPr>
        <w:t xml:space="preserve">Heb. </w:t>
      </w:r>
      <w:proofErr w:type="gramStart"/>
      <w:r w:rsidRPr="00384804">
        <w:rPr>
          <w:sz w:val="20"/>
          <w:szCs w:val="20"/>
        </w:rPr>
        <w:t>13:5,</w:t>
      </w:r>
      <w:proofErr w:type="gramEnd"/>
      <w:r w:rsidRPr="00384804">
        <w:rPr>
          <w:sz w:val="20"/>
          <w:szCs w:val="20"/>
        </w:rPr>
        <w:t xml:space="preserve"> “</w:t>
      </w:r>
      <w:r w:rsidRPr="00384804">
        <w:rPr>
          <w:i/>
          <w:sz w:val="20"/>
          <w:szCs w:val="20"/>
        </w:rPr>
        <w:t>Let your conduct be without covetousness; Be content with such things as you have…</w:t>
      </w:r>
      <w:r w:rsidRPr="00384804">
        <w:rPr>
          <w:sz w:val="20"/>
          <w:szCs w:val="20"/>
        </w:rPr>
        <w:t>”  In this text we are warned against covetousness (desirous or greedy for wealth, to lust after things).  Rather be content with what you have.</w:t>
      </w:r>
    </w:p>
    <w:p w:rsidR="00384804" w:rsidRPr="001D669B" w:rsidRDefault="00384804" w:rsidP="001D669B">
      <w:pPr>
        <w:numPr>
          <w:ilvl w:val="1"/>
          <w:numId w:val="1"/>
        </w:numPr>
        <w:rPr>
          <w:sz w:val="20"/>
          <w:szCs w:val="20"/>
        </w:rPr>
      </w:pPr>
      <w:r w:rsidRPr="001D669B">
        <w:rPr>
          <w:sz w:val="20"/>
          <w:szCs w:val="20"/>
        </w:rPr>
        <w:t>Other passages with relevance</w:t>
      </w:r>
    </w:p>
    <w:p w:rsidR="00384804" w:rsidRPr="00384804" w:rsidRDefault="00384804" w:rsidP="00384804">
      <w:pPr>
        <w:numPr>
          <w:ilvl w:val="0"/>
          <w:numId w:val="2"/>
        </w:numPr>
        <w:rPr>
          <w:sz w:val="20"/>
          <w:szCs w:val="20"/>
        </w:rPr>
      </w:pPr>
      <w:r w:rsidRPr="00384804">
        <w:rPr>
          <w:sz w:val="20"/>
          <w:szCs w:val="20"/>
        </w:rPr>
        <w:t>Matt. 16:26, “</w:t>
      </w:r>
      <w:r w:rsidRPr="00384804">
        <w:rPr>
          <w:i/>
          <w:sz w:val="20"/>
          <w:szCs w:val="20"/>
        </w:rPr>
        <w:t>For what profit is it to a man if he gains the whole world and loses his own soul?  Or what will a man give in exchange for his soul?</w:t>
      </w:r>
      <w:r w:rsidRPr="00384804">
        <w:rPr>
          <w:sz w:val="20"/>
          <w:szCs w:val="20"/>
        </w:rPr>
        <w:t>”</w:t>
      </w:r>
    </w:p>
    <w:p w:rsidR="00384804" w:rsidRPr="00384804" w:rsidRDefault="00384804" w:rsidP="00384804">
      <w:pPr>
        <w:numPr>
          <w:ilvl w:val="0"/>
          <w:numId w:val="2"/>
        </w:numPr>
        <w:rPr>
          <w:sz w:val="20"/>
          <w:szCs w:val="20"/>
        </w:rPr>
      </w:pPr>
      <w:r w:rsidRPr="00384804">
        <w:rPr>
          <w:sz w:val="20"/>
          <w:szCs w:val="20"/>
        </w:rPr>
        <w:t>Prov. 30:7-9, “</w:t>
      </w:r>
      <w:r w:rsidRPr="00384804">
        <w:rPr>
          <w:i/>
          <w:sz w:val="20"/>
          <w:szCs w:val="20"/>
        </w:rPr>
        <w:t xml:space="preserve">Two things I request of You (Deprive me not before I die): Remove falsehood and lies far from me; Give me neither poverty nor riches— Feed me with the food allotted </w:t>
      </w:r>
      <w:r w:rsidRPr="00384804">
        <w:rPr>
          <w:i/>
          <w:sz w:val="20"/>
          <w:szCs w:val="20"/>
        </w:rPr>
        <w:lastRenderedPageBreak/>
        <w:t xml:space="preserve">to me; Lest I be full and deny You, And say, “Who is the LORD?” Or lest I be poor and steal, </w:t>
      </w:r>
      <w:proofErr w:type="gramStart"/>
      <w:r w:rsidRPr="00384804">
        <w:rPr>
          <w:i/>
          <w:sz w:val="20"/>
          <w:szCs w:val="20"/>
        </w:rPr>
        <w:t>And</w:t>
      </w:r>
      <w:proofErr w:type="gramEnd"/>
      <w:r w:rsidRPr="00384804">
        <w:rPr>
          <w:i/>
          <w:sz w:val="20"/>
          <w:szCs w:val="20"/>
        </w:rPr>
        <w:t xml:space="preserve"> profane the name of my God</w:t>
      </w:r>
      <w:r w:rsidRPr="00384804">
        <w:rPr>
          <w:sz w:val="20"/>
          <w:szCs w:val="20"/>
        </w:rPr>
        <w:t xml:space="preserve">.” </w:t>
      </w:r>
    </w:p>
    <w:p w:rsidR="00384804" w:rsidRPr="00384804" w:rsidRDefault="00384804" w:rsidP="00384804">
      <w:pPr>
        <w:numPr>
          <w:ilvl w:val="0"/>
          <w:numId w:val="2"/>
        </w:numPr>
        <w:rPr>
          <w:sz w:val="20"/>
          <w:szCs w:val="20"/>
        </w:rPr>
      </w:pPr>
      <w:r w:rsidRPr="00384804">
        <w:rPr>
          <w:sz w:val="20"/>
          <w:szCs w:val="20"/>
        </w:rPr>
        <w:t>Prov. 15:16, “</w:t>
      </w:r>
      <w:r w:rsidRPr="00384804">
        <w:rPr>
          <w:i/>
          <w:sz w:val="20"/>
          <w:szCs w:val="20"/>
        </w:rPr>
        <w:t>Better is a little with the fear of the Lord, than great treasure with trouble.”</w:t>
      </w:r>
    </w:p>
    <w:p w:rsidR="00384804" w:rsidRPr="00384804" w:rsidRDefault="00384804" w:rsidP="00384804">
      <w:pPr>
        <w:numPr>
          <w:ilvl w:val="1"/>
          <w:numId w:val="1"/>
        </w:numPr>
        <w:rPr>
          <w:sz w:val="20"/>
          <w:szCs w:val="20"/>
        </w:rPr>
      </w:pPr>
      <w:r w:rsidRPr="00384804">
        <w:rPr>
          <w:sz w:val="20"/>
          <w:szCs w:val="20"/>
        </w:rPr>
        <w:t>Developing a content heart</w:t>
      </w:r>
    </w:p>
    <w:p w:rsidR="00384804" w:rsidRPr="00384804" w:rsidRDefault="00384804" w:rsidP="00384804">
      <w:pPr>
        <w:numPr>
          <w:ilvl w:val="2"/>
          <w:numId w:val="1"/>
        </w:numPr>
        <w:rPr>
          <w:sz w:val="20"/>
          <w:szCs w:val="20"/>
        </w:rPr>
      </w:pPr>
      <w:r w:rsidRPr="00384804">
        <w:rPr>
          <w:b/>
          <w:i/>
          <w:sz w:val="20"/>
          <w:szCs w:val="20"/>
        </w:rPr>
        <w:t>IT is something that is learned</w:t>
      </w:r>
      <w:r w:rsidRPr="00384804">
        <w:rPr>
          <w:sz w:val="20"/>
          <w:szCs w:val="20"/>
        </w:rPr>
        <w:t xml:space="preserve"> – Phil. 4:11-13, Paul said, “I have LEARNED in whatever state I am to be content.”  You have to work at it and make up your mind to be content. </w:t>
      </w:r>
    </w:p>
    <w:p w:rsidR="00384804" w:rsidRPr="00384804" w:rsidRDefault="00384804" w:rsidP="00384804">
      <w:pPr>
        <w:numPr>
          <w:ilvl w:val="2"/>
          <w:numId w:val="1"/>
        </w:numPr>
        <w:rPr>
          <w:sz w:val="20"/>
          <w:szCs w:val="20"/>
        </w:rPr>
      </w:pPr>
      <w:r w:rsidRPr="00384804">
        <w:rPr>
          <w:b/>
          <w:i/>
          <w:sz w:val="20"/>
          <w:szCs w:val="20"/>
        </w:rPr>
        <w:t>Count your many blessings</w:t>
      </w:r>
      <w:r w:rsidRPr="00384804">
        <w:rPr>
          <w:sz w:val="20"/>
          <w:szCs w:val="20"/>
        </w:rPr>
        <w:t xml:space="preserve"> – not only physically, but also spiritually.  </w:t>
      </w:r>
    </w:p>
    <w:p w:rsidR="00384804" w:rsidRPr="00384804" w:rsidRDefault="00384804" w:rsidP="00384804">
      <w:pPr>
        <w:numPr>
          <w:ilvl w:val="2"/>
          <w:numId w:val="1"/>
        </w:numPr>
        <w:rPr>
          <w:sz w:val="20"/>
          <w:szCs w:val="20"/>
        </w:rPr>
      </w:pPr>
      <w:r w:rsidRPr="00384804">
        <w:rPr>
          <w:b/>
          <w:i/>
          <w:sz w:val="20"/>
          <w:szCs w:val="20"/>
        </w:rPr>
        <w:t>Realize what is really important.</w:t>
      </w:r>
      <w:r w:rsidRPr="00384804">
        <w:rPr>
          <w:sz w:val="20"/>
          <w:szCs w:val="20"/>
        </w:rPr>
        <w:t xml:space="preserve">  After a disaster, sometimes perspective changes.  Suddenly, all that stuff isn’t important.  Having your family safe and sound is.  Being alive is! </w:t>
      </w:r>
    </w:p>
    <w:p w:rsidR="00384804" w:rsidRPr="00384804" w:rsidRDefault="00384804" w:rsidP="00384804">
      <w:pPr>
        <w:numPr>
          <w:ilvl w:val="2"/>
          <w:numId w:val="1"/>
        </w:numPr>
        <w:rPr>
          <w:sz w:val="20"/>
          <w:szCs w:val="20"/>
        </w:rPr>
      </w:pPr>
      <w:r w:rsidRPr="00384804">
        <w:rPr>
          <w:b/>
          <w:i/>
          <w:sz w:val="20"/>
          <w:szCs w:val="20"/>
        </w:rPr>
        <w:t>Give thanks</w:t>
      </w:r>
      <w:r w:rsidRPr="00384804">
        <w:rPr>
          <w:sz w:val="20"/>
          <w:szCs w:val="20"/>
        </w:rPr>
        <w:t xml:space="preserve"> – gratitude to God is a humbling experience. </w:t>
      </w:r>
    </w:p>
    <w:p w:rsidR="00384804" w:rsidRPr="00384804" w:rsidRDefault="00384804" w:rsidP="00384804">
      <w:pPr>
        <w:numPr>
          <w:ilvl w:val="2"/>
          <w:numId w:val="1"/>
        </w:numPr>
        <w:rPr>
          <w:sz w:val="20"/>
          <w:szCs w:val="20"/>
        </w:rPr>
      </w:pPr>
      <w:r w:rsidRPr="00384804">
        <w:rPr>
          <w:b/>
          <w:i/>
          <w:sz w:val="20"/>
          <w:szCs w:val="20"/>
        </w:rPr>
        <w:t>Learn to trust God and appreciate Him</w:t>
      </w:r>
      <w:r w:rsidRPr="00384804">
        <w:rPr>
          <w:sz w:val="20"/>
          <w:szCs w:val="20"/>
        </w:rPr>
        <w:t xml:space="preserve"> – His providential care, His grace, and goodness, etc. </w:t>
      </w:r>
      <w:r w:rsidRPr="00384804">
        <w:rPr>
          <w:sz w:val="20"/>
          <w:szCs w:val="20"/>
        </w:rPr>
        <w:br/>
        <w:t>Note also Phil. 4:13, “</w:t>
      </w:r>
      <w:r w:rsidRPr="00384804">
        <w:rPr>
          <w:i/>
          <w:sz w:val="20"/>
          <w:szCs w:val="20"/>
        </w:rPr>
        <w:t>I can do all things through Christ who strengthens me</w:t>
      </w:r>
      <w:r w:rsidRPr="00384804">
        <w:rPr>
          <w:sz w:val="20"/>
          <w:szCs w:val="20"/>
        </w:rPr>
        <w:t>.”  Friends you CANNOT outdo God in blessings!</w:t>
      </w:r>
    </w:p>
    <w:p w:rsidR="00384804" w:rsidRDefault="00384804" w:rsidP="00384804">
      <w:pPr>
        <w:numPr>
          <w:ilvl w:val="2"/>
          <w:numId w:val="1"/>
        </w:numPr>
        <w:rPr>
          <w:sz w:val="20"/>
          <w:szCs w:val="20"/>
        </w:rPr>
      </w:pPr>
      <w:r w:rsidRPr="00384804">
        <w:rPr>
          <w:b/>
          <w:i/>
          <w:sz w:val="20"/>
          <w:szCs w:val="20"/>
        </w:rPr>
        <w:t>Live within your means</w:t>
      </w:r>
      <w:r w:rsidRPr="00384804">
        <w:rPr>
          <w:sz w:val="20"/>
          <w:szCs w:val="20"/>
        </w:rPr>
        <w:t xml:space="preserve"> – this is the application.  Credit is often a destroyer of contentment.  It makes getting what you cannot afford right now (which is hardly ever the bare necessities) attainable.  And when you realize you can get more, with more credit, you do.  The problems are many!</w:t>
      </w:r>
    </w:p>
    <w:p w:rsidR="001D669B" w:rsidRDefault="001D669B" w:rsidP="001D669B">
      <w:pPr>
        <w:rPr>
          <w:sz w:val="20"/>
          <w:szCs w:val="20"/>
        </w:rPr>
      </w:pPr>
    </w:p>
    <w:p w:rsidR="00492EC1" w:rsidRDefault="00492EC1" w:rsidP="00492EC1">
      <w:pPr>
        <w:ind w:firstLine="720"/>
        <w:rPr>
          <w:sz w:val="20"/>
          <w:szCs w:val="20"/>
        </w:rPr>
      </w:pPr>
      <w:r>
        <w:rPr>
          <w:sz w:val="20"/>
          <w:szCs w:val="20"/>
        </w:rPr>
        <w:t xml:space="preserve">  And thus we have noticed 2 more qualities associated with the pure heart.  </w:t>
      </w:r>
      <w:r>
        <w:rPr>
          <w:sz w:val="20"/>
          <w:szCs w:val="20"/>
        </w:rPr>
        <w:t xml:space="preserve">It is my hope that we have been reminded of the importance of both humility and contentment.  The qualities will address our attitude toward our possessions and this life.  What about you?    Is humility a quality that defines you?  Are you content to serve God even if it means having to give up some of what you </w:t>
      </w:r>
      <w:proofErr w:type="gramStart"/>
      <w:r>
        <w:rPr>
          <w:sz w:val="20"/>
          <w:szCs w:val="20"/>
        </w:rPr>
        <w:t>have.</w:t>
      </w:r>
      <w:proofErr w:type="gramEnd"/>
      <w:r>
        <w:rPr>
          <w:sz w:val="20"/>
          <w:szCs w:val="20"/>
        </w:rPr>
        <w:t xml:space="preserve">  WILL you give up what you have to secure an eternal home in heaven?</w:t>
      </w:r>
    </w:p>
    <w:sectPr w:rsidR="0049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2A00"/>
    <w:multiLevelType w:val="hybridMultilevel"/>
    <w:tmpl w:val="DC6E1A0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5EF22DC4"/>
    <w:multiLevelType w:val="hybridMultilevel"/>
    <w:tmpl w:val="F69C53EC"/>
    <w:lvl w:ilvl="0" w:tplc="8366570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73"/>
    <w:rsid w:val="001D669B"/>
    <w:rsid w:val="00352666"/>
    <w:rsid w:val="00384804"/>
    <w:rsid w:val="00492EC1"/>
    <w:rsid w:val="005141F3"/>
    <w:rsid w:val="006B3832"/>
    <w:rsid w:val="006B40D3"/>
    <w:rsid w:val="00A23373"/>
    <w:rsid w:val="00B331F4"/>
    <w:rsid w:val="00F6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cp:revision>
  <dcterms:created xsi:type="dcterms:W3CDTF">2013-07-26T15:43:00Z</dcterms:created>
  <dcterms:modified xsi:type="dcterms:W3CDTF">2013-07-26T15:43:00Z</dcterms:modified>
</cp:coreProperties>
</file>