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CA41F" w14:textId="73FF82D9" w:rsidR="00751C0C" w:rsidRDefault="00751C0C" w:rsidP="00475940">
      <w:pPr>
        <w:spacing w:after="0"/>
        <w:rPr>
          <w:i/>
          <w:iCs/>
          <w:sz w:val="18"/>
          <w:szCs w:val="18"/>
        </w:rPr>
      </w:pPr>
      <w:r w:rsidRPr="00475940">
        <w:rPr>
          <w:i/>
          <w:iCs/>
          <w:sz w:val="18"/>
          <w:szCs w:val="18"/>
        </w:rPr>
        <w:t>Sunday, January 12, 2020 am</w:t>
      </w:r>
    </w:p>
    <w:p w14:paraId="2C4BAB7B" w14:textId="77777777" w:rsidR="00475940" w:rsidRPr="00475940" w:rsidRDefault="00475940" w:rsidP="00475940">
      <w:pPr>
        <w:spacing w:after="0"/>
        <w:rPr>
          <w:i/>
          <w:iCs/>
          <w:sz w:val="18"/>
          <w:szCs w:val="18"/>
        </w:rPr>
      </w:pPr>
    </w:p>
    <w:p w14:paraId="22ECDCFE" w14:textId="2C3B24B9" w:rsidR="00A50681" w:rsidRPr="0010464A" w:rsidRDefault="00A50681" w:rsidP="0010464A">
      <w:pPr>
        <w:spacing w:after="0"/>
        <w:jc w:val="center"/>
        <w:rPr>
          <w:b/>
          <w:bCs/>
        </w:rPr>
      </w:pPr>
      <w:r w:rsidRPr="0010464A">
        <w:rPr>
          <w:b/>
          <w:bCs/>
        </w:rPr>
        <w:t>THE TEACHINGS OF JESUS (1)</w:t>
      </w:r>
    </w:p>
    <w:p w14:paraId="5766E329" w14:textId="4C9247E4" w:rsidR="00A50681" w:rsidRPr="0010464A" w:rsidRDefault="00A50681" w:rsidP="0010464A">
      <w:pPr>
        <w:spacing w:after="0"/>
        <w:jc w:val="center"/>
        <w:rPr>
          <w:b/>
          <w:bCs/>
        </w:rPr>
      </w:pPr>
      <w:r w:rsidRPr="0010464A">
        <w:rPr>
          <w:b/>
          <w:bCs/>
        </w:rPr>
        <w:t>Why Study the Teachings of Jesus?</w:t>
      </w:r>
    </w:p>
    <w:p w14:paraId="115A3E08" w14:textId="65DA9469" w:rsidR="0010464A" w:rsidRDefault="0010464A" w:rsidP="0010464A">
      <w:pPr>
        <w:spacing w:after="0"/>
      </w:pPr>
    </w:p>
    <w:p w14:paraId="0D7C6AEC" w14:textId="642AE411" w:rsidR="0010464A" w:rsidRDefault="008F65E3" w:rsidP="00AF44D8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>Today, we begin addressing our theme for 2020</w:t>
      </w:r>
      <w:r w:rsidR="004C1D3C">
        <w:rPr>
          <w:sz w:val="20"/>
          <w:szCs w:val="20"/>
        </w:rPr>
        <w:t xml:space="preserve">.  This year we are going to address the teachings of Jesus.  </w:t>
      </w:r>
      <w:r w:rsidR="00AF44D8">
        <w:rPr>
          <w:sz w:val="20"/>
          <w:szCs w:val="20"/>
        </w:rPr>
        <w:t xml:space="preserve">Like so many themes, this is very </w:t>
      </w:r>
      <w:r w:rsidR="00A07AA5">
        <w:rPr>
          <w:sz w:val="20"/>
          <w:szCs w:val="20"/>
        </w:rPr>
        <w:t>extensive,</w:t>
      </w:r>
      <w:r w:rsidR="00AF44D8">
        <w:rPr>
          <w:sz w:val="20"/>
          <w:szCs w:val="20"/>
        </w:rPr>
        <w:t xml:space="preserve"> and we will not be able to address everything Jesus taught.  First, the gospels comprise about 25</w:t>
      </w:r>
      <w:r w:rsidR="00A07AA5">
        <w:rPr>
          <w:sz w:val="20"/>
          <w:szCs w:val="20"/>
        </w:rPr>
        <w:t>% of the entire New Testament. Second</w:t>
      </w:r>
      <w:proofErr w:type="gramStart"/>
      <w:r w:rsidR="00A07AA5">
        <w:rPr>
          <w:sz w:val="20"/>
          <w:szCs w:val="20"/>
        </w:rPr>
        <w:t>, in reality, the</w:t>
      </w:r>
      <w:proofErr w:type="gramEnd"/>
      <w:r w:rsidR="00A07AA5">
        <w:rPr>
          <w:sz w:val="20"/>
          <w:szCs w:val="20"/>
        </w:rPr>
        <w:t xml:space="preserve"> whole Bible is about the teachings of Jesus.  </w:t>
      </w:r>
      <w:r w:rsidR="0008640E">
        <w:rPr>
          <w:sz w:val="20"/>
          <w:szCs w:val="20"/>
        </w:rPr>
        <w:t>But, when we understand who Jesus is</w:t>
      </w:r>
      <w:r w:rsidR="00434696">
        <w:rPr>
          <w:sz w:val="20"/>
          <w:szCs w:val="20"/>
        </w:rPr>
        <w:t xml:space="preserve">, it ought to be clear that we </w:t>
      </w:r>
      <w:r w:rsidR="0056304E">
        <w:rPr>
          <w:sz w:val="20"/>
          <w:szCs w:val="20"/>
        </w:rPr>
        <w:t xml:space="preserve">should </w:t>
      </w:r>
      <w:r w:rsidR="00434696">
        <w:rPr>
          <w:sz w:val="20"/>
          <w:szCs w:val="20"/>
        </w:rPr>
        <w:t>focus on His teachings</w:t>
      </w:r>
      <w:r w:rsidR="0056304E">
        <w:rPr>
          <w:sz w:val="20"/>
          <w:szCs w:val="20"/>
        </w:rPr>
        <w:t xml:space="preserve"> (but not to the neglect of the rest of the New Testament).  </w:t>
      </w:r>
    </w:p>
    <w:p w14:paraId="699A4C0F" w14:textId="77777777" w:rsidR="004C1D3C" w:rsidRPr="008F65E3" w:rsidRDefault="004C1D3C" w:rsidP="0010464A">
      <w:pPr>
        <w:spacing w:after="0"/>
        <w:rPr>
          <w:sz w:val="20"/>
          <w:szCs w:val="20"/>
        </w:rPr>
      </w:pPr>
    </w:p>
    <w:p w14:paraId="1B15C678" w14:textId="33D439C9" w:rsidR="00A50681" w:rsidRPr="008F65E3" w:rsidRDefault="00A50681" w:rsidP="00475940">
      <w:pPr>
        <w:pStyle w:val="ListParagraph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8F65E3">
        <w:rPr>
          <w:b/>
          <w:bCs/>
          <w:sz w:val="20"/>
          <w:szCs w:val="20"/>
        </w:rPr>
        <w:t xml:space="preserve">Why Study the teachings of </w:t>
      </w:r>
      <w:r w:rsidR="009136BA">
        <w:rPr>
          <w:b/>
          <w:bCs/>
          <w:sz w:val="20"/>
          <w:szCs w:val="20"/>
        </w:rPr>
        <w:t>Jesus?</w:t>
      </w:r>
      <w:r w:rsidRPr="008F65E3">
        <w:rPr>
          <w:b/>
          <w:bCs/>
          <w:sz w:val="20"/>
          <w:szCs w:val="20"/>
        </w:rPr>
        <w:t xml:space="preserve"> </w:t>
      </w:r>
    </w:p>
    <w:p w14:paraId="741ADFF4" w14:textId="69C264C2" w:rsidR="00A50681" w:rsidRDefault="00A50681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6AA5">
        <w:rPr>
          <w:b/>
          <w:bCs/>
          <w:i/>
          <w:iCs/>
          <w:sz w:val="20"/>
          <w:szCs w:val="20"/>
        </w:rPr>
        <w:t xml:space="preserve">Because of </w:t>
      </w:r>
      <w:proofErr w:type="gramStart"/>
      <w:r w:rsidRPr="003A6AA5">
        <w:rPr>
          <w:b/>
          <w:bCs/>
          <w:i/>
          <w:iCs/>
          <w:sz w:val="20"/>
          <w:szCs w:val="20"/>
        </w:rPr>
        <w:t>who</w:t>
      </w:r>
      <w:proofErr w:type="gramEnd"/>
      <w:r w:rsidRPr="003A6AA5">
        <w:rPr>
          <w:b/>
          <w:bCs/>
          <w:i/>
          <w:iCs/>
          <w:sz w:val="20"/>
          <w:szCs w:val="20"/>
        </w:rPr>
        <w:t xml:space="preserve"> Jesus is</w:t>
      </w:r>
      <w:r w:rsidRPr="008F65E3">
        <w:rPr>
          <w:sz w:val="20"/>
          <w:szCs w:val="20"/>
        </w:rPr>
        <w:t xml:space="preserve">.  </w:t>
      </w:r>
      <w:r w:rsidR="00950E6F" w:rsidRPr="008F65E3">
        <w:rPr>
          <w:sz w:val="20"/>
          <w:szCs w:val="20"/>
        </w:rPr>
        <w:t xml:space="preserve">He is Savior, Lord and God.  </w:t>
      </w:r>
      <w:r w:rsidR="00990585">
        <w:rPr>
          <w:sz w:val="20"/>
          <w:szCs w:val="20"/>
        </w:rPr>
        <w:t>As Jesus declared</w:t>
      </w:r>
      <w:r w:rsidR="006D6544">
        <w:rPr>
          <w:sz w:val="20"/>
          <w:szCs w:val="20"/>
        </w:rPr>
        <w:t xml:space="preserve"> to His disciples</w:t>
      </w:r>
      <w:r w:rsidR="00387A7B">
        <w:rPr>
          <w:sz w:val="20"/>
          <w:szCs w:val="20"/>
        </w:rPr>
        <w:t xml:space="preserve">, “If you have seen Me, you have seen the Father.”  </w:t>
      </w:r>
      <w:r w:rsidR="002E3CCB">
        <w:rPr>
          <w:sz w:val="20"/>
          <w:szCs w:val="20"/>
        </w:rPr>
        <w:t xml:space="preserve">John </w:t>
      </w:r>
      <w:r w:rsidR="004B2CA6">
        <w:rPr>
          <w:sz w:val="20"/>
          <w:szCs w:val="20"/>
        </w:rPr>
        <w:t>1:18</w:t>
      </w:r>
      <w:r w:rsidR="00E47573">
        <w:rPr>
          <w:sz w:val="20"/>
          <w:szCs w:val="20"/>
        </w:rPr>
        <w:t xml:space="preserve"> – while no one has seen the Father, the Son declared Him.  </w:t>
      </w:r>
      <w:r w:rsidR="00BC2202">
        <w:rPr>
          <w:sz w:val="20"/>
          <w:szCs w:val="20"/>
        </w:rPr>
        <w:t xml:space="preserve">That is </w:t>
      </w:r>
      <w:r w:rsidR="004B2343">
        <w:rPr>
          <w:sz w:val="20"/>
          <w:szCs w:val="20"/>
        </w:rPr>
        <w:t>in the introduct</w:t>
      </w:r>
      <w:r w:rsidR="00564190">
        <w:rPr>
          <w:sz w:val="20"/>
          <w:szCs w:val="20"/>
        </w:rPr>
        <w:t>ory remarks of John.  Then at the conclusion of His ministry, as He speaks with His apostles, He reminds</w:t>
      </w:r>
      <w:r w:rsidR="00035BD3">
        <w:rPr>
          <w:sz w:val="20"/>
          <w:szCs w:val="20"/>
        </w:rPr>
        <w:t xml:space="preserve"> Philip of that (John</w:t>
      </w:r>
      <w:r w:rsidR="00035BD3" w:rsidRPr="00035BD3">
        <w:rPr>
          <w:sz w:val="20"/>
          <w:szCs w:val="20"/>
        </w:rPr>
        <w:t xml:space="preserve"> </w:t>
      </w:r>
      <w:r w:rsidR="00035BD3">
        <w:rPr>
          <w:sz w:val="20"/>
          <w:szCs w:val="20"/>
        </w:rPr>
        <w:t>14:9)</w:t>
      </w:r>
    </w:p>
    <w:p w14:paraId="3C898C47" w14:textId="3C82A1B9" w:rsidR="002914D8" w:rsidRPr="008F65E3" w:rsidRDefault="002914D8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6AA5">
        <w:rPr>
          <w:b/>
          <w:bCs/>
          <w:i/>
          <w:iCs/>
          <w:sz w:val="20"/>
          <w:szCs w:val="20"/>
        </w:rPr>
        <w:t>Because we need Him</w:t>
      </w:r>
      <w:r>
        <w:rPr>
          <w:sz w:val="20"/>
          <w:szCs w:val="20"/>
        </w:rPr>
        <w:t xml:space="preserve"> - </w:t>
      </w:r>
      <w:r w:rsidRPr="008F65E3">
        <w:rPr>
          <w:b/>
          <w:bCs/>
          <w:sz w:val="20"/>
          <w:szCs w:val="20"/>
        </w:rPr>
        <w:t>they are life.</w:t>
      </w:r>
      <w:r>
        <w:rPr>
          <w:b/>
          <w:bCs/>
          <w:sz w:val="20"/>
          <w:szCs w:val="20"/>
        </w:rPr>
        <w:t xml:space="preserve"> </w:t>
      </w:r>
      <w:r w:rsidRPr="00DA2D2E">
        <w:rPr>
          <w:sz w:val="20"/>
          <w:szCs w:val="20"/>
        </w:rPr>
        <w:t xml:space="preserve"> </w:t>
      </w:r>
      <w:r w:rsidR="001156BE" w:rsidRPr="00DA2D2E">
        <w:rPr>
          <w:sz w:val="20"/>
          <w:szCs w:val="20"/>
        </w:rPr>
        <w:t xml:space="preserve">Acts 4:12, </w:t>
      </w:r>
      <w:r w:rsidRPr="00627B82">
        <w:rPr>
          <w:sz w:val="20"/>
          <w:szCs w:val="20"/>
        </w:rPr>
        <w:t xml:space="preserve">John </w:t>
      </w:r>
      <w:r w:rsidR="00627B82" w:rsidRPr="00627B82">
        <w:rPr>
          <w:sz w:val="20"/>
          <w:szCs w:val="20"/>
        </w:rPr>
        <w:t>20:30-31</w:t>
      </w:r>
    </w:p>
    <w:p w14:paraId="29C7902E" w14:textId="01B624EC" w:rsidR="00A50681" w:rsidRPr="008F65E3" w:rsidRDefault="00A50681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6AA5">
        <w:rPr>
          <w:b/>
          <w:bCs/>
          <w:i/>
          <w:iCs/>
          <w:sz w:val="20"/>
          <w:szCs w:val="20"/>
        </w:rPr>
        <w:t>We are to be disciples of Jesus</w:t>
      </w:r>
      <w:r w:rsidRPr="008F65E3">
        <w:rPr>
          <w:sz w:val="20"/>
          <w:szCs w:val="20"/>
        </w:rPr>
        <w:t>.</w:t>
      </w:r>
      <w:r w:rsidR="00950E6F" w:rsidRPr="008F65E3">
        <w:rPr>
          <w:sz w:val="20"/>
          <w:szCs w:val="20"/>
        </w:rPr>
        <w:t xml:space="preserve">  </w:t>
      </w:r>
      <w:r w:rsidR="00642F58">
        <w:rPr>
          <w:sz w:val="20"/>
          <w:szCs w:val="20"/>
        </w:rPr>
        <w:t xml:space="preserve">Matthew 28:18-20 – “make disciples”.  </w:t>
      </w:r>
      <w:r w:rsidR="00950E6F" w:rsidRPr="008F65E3">
        <w:rPr>
          <w:sz w:val="20"/>
          <w:szCs w:val="20"/>
        </w:rPr>
        <w:t>Disciples follow the teachings of their Master.</w:t>
      </w:r>
      <w:r w:rsidR="003A6AA5">
        <w:rPr>
          <w:sz w:val="20"/>
          <w:szCs w:val="20"/>
        </w:rPr>
        <w:t xml:space="preserve">  Galatians 2:20</w:t>
      </w:r>
    </w:p>
    <w:p w14:paraId="71A8D71E" w14:textId="6391A850" w:rsidR="00950E6F" w:rsidRDefault="00950E6F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6AA5">
        <w:rPr>
          <w:b/>
          <w:bCs/>
          <w:i/>
          <w:iCs/>
          <w:sz w:val="20"/>
          <w:szCs w:val="20"/>
        </w:rPr>
        <w:t xml:space="preserve">Because His teachings are the foundation </w:t>
      </w:r>
      <w:r w:rsidR="006964DF" w:rsidRPr="003A6AA5">
        <w:rPr>
          <w:b/>
          <w:bCs/>
          <w:i/>
          <w:iCs/>
          <w:sz w:val="20"/>
          <w:szCs w:val="20"/>
        </w:rPr>
        <w:t>the rest of the New Testament</w:t>
      </w:r>
      <w:r w:rsidR="006964DF" w:rsidRPr="008F65E3">
        <w:rPr>
          <w:sz w:val="20"/>
          <w:szCs w:val="20"/>
        </w:rPr>
        <w:t xml:space="preserve"> (and the Old Testament for that matter) </w:t>
      </w:r>
      <w:r w:rsidR="00F17029">
        <w:rPr>
          <w:sz w:val="20"/>
          <w:szCs w:val="20"/>
        </w:rPr>
        <w:t xml:space="preserve">and </w:t>
      </w:r>
      <w:r w:rsidR="00F17029" w:rsidRPr="008F65E3">
        <w:rPr>
          <w:sz w:val="20"/>
          <w:szCs w:val="20"/>
        </w:rPr>
        <w:t>of the church</w:t>
      </w:r>
      <w:r w:rsidR="00B6779B">
        <w:rPr>
          <w:sz w:val="20"/>
          <w:szCs w:val="20"/>
        </w:rPr>
        <w:t xml:space="preserve">.  </w:t>
      </w:r>
      <w:r w:rsidR="006964DF" w:rsidRPr="008F65E3">
        <w:rPr>
          <w:sz w:val="20"/>
          <w:szCs w:val="20"/>
        </w:rPr>
        <w:t xml:space="preserve">2 John 9 – “the doctrine of Christ”, what is it? </w:t>
      </w:r>
      <w:r w:rsidR="005306A7">
        <w:rPr>
          <w:sz w:val="20"/>
          <w:szCs w:val="20"/>
        </w:rPr>
        <w:br/>
        <w:t>Many introductions to epistles establish this – Romans 1:</w:t>
      </w:r>
      <w:r w:rsidR="00C575E6">
        <w:rPr>
          <w:sz w:val="20"/>
          <w:szCs w:val="20"/>
        </w:rPr>
        <w:t>1-5, Hebrews 1:1-4</w:t>
      </w:r>
      <w:r w:rsidR="008A15FA">
        <w:rPr>
          <w:sz w:val="20"/>
          <w:szCs w:val="20"/>
        </w:rPr>
        <w:t>, 1 John 1:1-3, etc.</w:t>
      </w:r>
    </w:p>
    <w:p w14:paraId="6F1B4350" w14:textId="144B22BC" w:rsidR="003E5B9F" w:rsidRPr="008F65E3" w:rsidRDefault="003E5B9F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A6AA5">
        <w:rPr>
          <w:b/>
          <w:bCs/>
          <w:i/>
          <w:iCs/>
          <w:sz w:val="20"/>
          <w:szCs w:val="20"/>
        </w:rPr>
        <w:t>Because</w:t>
      </w:r>
      <w:r w:rsidR="00900059" w:rsidRPr="003A6AA5">
        <w:rPr>
          <w:b/>
          <w:bCs/>
          <w:i/>
          <w:iCs/>
          <w:sz w:val="20"/>
          <w:szCs w:val="20"/>
        </w:rPr>
        <w:t xml:space="preserve"> by studying what and how Jesus taught, we can le</w:t>
      </w:r>
      <w:r w:rsidR="00D95FBE" w:rsidRPr="003A6AA5">
        <w:rPr>
          <w:b/>
          <w:bCs/>
          <w:i/>
          <w:iCs/>
          <w:sz w:val="20"/>
          <w:szCs w:val="20"/>
        </w:rPr>
        <w:t xml:space="preserve">arn how to </w:t>
      </w:r>
      <w:r w:rsidR="00176980">
        <w:rPr>
          <w:b/>
          <w:bCs/>
          <w:i/>
          <w:iCs/>
          <w:sz w:val="20"/>
          <w:szCs w:val="20"/>
        </w:rPr>
        <w:t xml:space="preserve">properly </w:t>
      </w:r>
      <w:r w:rsidR="00D95FBE" w:rsidRPr="003A6AA5">
        <w:rPr>
          <w:b/>
          <w:bCs/>
          <w:i/>
          <w:iCs/>
          <w:sz w:val="20"/>
          <w:szCs w:val="20"/>
        </w:rPr>
        <w:t xml:space="preserve">teach </w:t>
      </w:r>
      <w:r w:rsidR="003A6AA5">
        <w:rPr>
          <w:b/>
          <w:bCs/>
          <w:i/>
          <w:iCs/>
          <w:sz w:val="20"/>
          <w:szCs w:val="20"/>
        </w:rPr>
        <w:t xml:space="preserve">and interact with </w:t>
      </w:r>
      <w:r w:rsidR="00D95FBE" w:rsidRPr="003A6AA5">
        <w:rPr>
          <w:b/>
          <w:bCs/>
          <w:i/>
          <w:iCs/>
          <w:sz w:val="20"/>
          <w:szCs w:val="20"/>
        </w:rPr>
        <w:t>others</w:t>
      </w:r>
      <w:r w:rsidR="00D95FBE">
        <w:rPr>
          <w:sz w:val="20"/>
          <w:szCs w:val="20"/>
        </w:rPr>
        <w:t xml:space="preserve">.  </w:t>
      </w:r>
      <w:r w:rsidR="009B148F">
        <w:rPr>
          <w:sz w:val="20"/>
          <w:szCs w:val="20"/>
        </w:rPr>
        <w:t xml:space="preserve">1 Corinthians 11:1, we are to imitate Christ </w:t>
      </w:r>
      <w:r w:rsidR="00813B50">
        <w:rPr>
          <w:sz w:val="20"/>
          <w:szCs w:val="20"/>
        </w:rPr>
        <w:t>9cf. Ephesians 5:1 – imitate God).</w:t>
      </w:r>
      <w:r w:rsidR="00671733">
        <w:rPr>
          <w:sz w:val="20"/>
          <w:szCs w:val="20"/>
        </w:rPr>
        <w:br/>
        <w:t>We understand that as Christians, we are all to be teachers in one way or another</w:t>
      </w:r>
      <w:r w:rsidR="00111206">
        <w:rPr>
          <w:sz w:val="20"/>
          <w:szCs w:val="20"/>
        </w:rPr>
        <w:t xml:space="preserve"> (Hebrews </w:t>
      </w:r>
      <w:r w:rsidR="00357520">
        <w:rPr>
          <w:sz w:val="20"/>
          <w:szCs w:val="20"/>
        </w:rPr>
        <w:t>5:12-6:1, 1 Peter 3:15</w:t>
      </w:r>
      <w:r w:rsidR="00DD3577">
        <w:rPr>
          <w:sz w:val="20"/>
          <w:szCs w:val="20"/>
        </w:rPr>
        <w:t>)</w:t>
      </w:r>
      <w:r w:rsidR="00671733">
        <w:rPr>
          <w:sz w:val="20"/>
          <w:szCs w:val="20"/>
        </w:rPr>
        <w:t>.</w:t>
      </w:r>
      <w:r w:rsidR="00A37BFD">
        <w:rPr>
          <w:sz w:val="20"/>
          <w:szCs w:val="20"/>
        </w:rPr>
        <w:t xml:space="preserve">  We teach by</w:t>
      </w:r>
      <w:r w:rsidR="00671733">
        <w:rPr>
          <w:sz w:val="20"/>
          <w:szCs w:val="20"/>
        </w:rPr>
        <w:t xml:space="preserve"> example (letting our light shine), in our </w:t>
      </w:r>
      <w:r w:rsidR="00B13217">
        <w:rPr>
          <w:sz w:val="20"/>
          <w:szCs w:val="20"/>
        </w:rPr>
        <w:t xml:space="preserve">daily </w:t>
      </w:r>
      <w:r w:rsidR="00E15DAE">
        <w:rPr>
          <w:sz w:val="20"/>
          <w:szCs w:val="20"/>
        </w:rPr>
        <w:t>interactions</w:t>
      </w:r>
      <w:r w:rsidR="00B13217">
        <w:rPr>
          <w:sz w:val="20"/>
          <w:szCs w:val="20"/>
        </w:rPr>
        <w:t xml:space="preserve"> and </w:t>
      </w:r>
      <w:r w:rsidR="00671733">
        <w:rPr>
          <w:sz w:val="20"/>
          <w:szCs w:val="20"/>
        </w:rPr>
        <w:t xml:space="preserve">conversations </w:t>
      </w:r>
      <w:r w:rsidR="00E15DAE">
        <w:rPr>
          <w:sz w:val="20"/>
          <w:szCs w:val="20"/>
        </w:rPr>
        <w:t xml:space="preserve">with others, as well </w:t>
      </w:r>
      <w:r w:rsidR="005706FC">
        <w:rPr>
          <w:sz w:val="20"/>
          <w:szCs w:val="20"/>
        </w:rPr>
        <w:t xml:space="preserve">as specific opportunities to teach. </w:t>
      </w:r>
      <w:r w:rsidR="00813CAA">
        <w:rPr>
          <w:sz w:val="20"/>
          <w:szCs w:val="20"/>
        </w:rPr>
        <w:t xml:space="preserve"> HOW we teach others </w:t>
      </w:r>
      <w:r w:rsidR="00064FA4">
        <w:rPr>
          <w:sz w:val="20"/>
          <w:szCs w:val="20"/>
        </w:rPr>
        <w:t xml:space="preserve">is crucial to </w:t>
      </w:r>
      <w:r w:rsidR="00A1145F">
        <w:rPr>
          <w:sz w:val="20"/>
          <w:szCs w:val="20"/>
        </w:rPr>
        <w:t xml:space="preserve">increasing our chance for success.  </w:t>
      </w:r>
      <w:r w:rsidR="00671733">
        <w:rPr>
          <w:sz w:val="20"/>
          <w:szCs w:val="20"/>
        </w:rPr>
        <w:br/>
      </w:r>
      <w:r w:rsidR="00387C03">
        <w:rPr>
          <w:sz w:val="20"/>
          <w:szCs w:val="20"/>
        </w:rPr>
        <w:t>As we study the teachings of Jesus</w:t>
      </w:r>
      <w:r w:rsidR="00B2549B">
        <w:rPr>
          <w:sz w:val="20"/>
          <w:szCs w:val="20"/>
        </w:rPr>
        <w:t>, w</w:t>
      </w:r>
      <w:r w:rsidR="004E18FA">
        <w:rPr>
          <w:sz w:val="20"/>
          <w:szCs w:val="20"/>
        </w:rPr>
        <w:t xml:space="preserve">e will see several qualities </w:t>
      </w:r>
      <w:r w:rsidR="001830C7">
        <w:rPr>
          <w:sz w:val="20"/>
          <w:szCs w:val="20"/>
        </w:rPr>
        <w:t xml:space="preserve">that we can apply in whatever opportunities we have to teach others and ourselves.  </w:t>
      </w:r>
    </w:p>
    <w:p w14:paraId="2CCD4BB0" w14:textId="77777777" w:rsidR="00950E6F" w:rsidRPr="008F65E3" w:rsidRDefault="00950E6F" w:rsidP="00950E6F">
      <w:pPr>
        <w:spacing w:after="0"/>
        <w:rPr>
          <w:sz w:val="20"/>
          <w:szCs w:val="20"/>
        </w:rPr>
      </w:pPr>
    </w:p>
    <w:p w14:paraId="36A12A5B" w14:textId="25DD49E3" w:rsidR="00A50681" w:rsidRPr="008F65E3" w:rsidRDefault="00A50681" w:rsidP="00475940">
      <w:pPr>
        <w:pStyle w:val="ListParagraph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8F65E3">
        <w:rPr>
          <w:b/>
          <w:bCs/>
          <w:sz w:val="20"/>
          <w:szCs w:val="20"/>
        </w:rPr>
        <w:t>The teachings of Jesus – what we will address.</w:t>
      </w:r>
    </w:p>
    <w:p w14:paraId="37D60F2C" w14:textId="4AD81BD2" w:rsidR="004C1D3C" w:rsidRDefault="004C1D3C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This study is not </w:t>
      </w:r>
      <w:r w:rsidR="003E0181">
        <w:rPr>
          <w:sz w:val="20"/>
          <w:szCs w:val="20"/>
        </w:rPr>
        <w:t xml:space="preserve">so much about the life of Jesus though </w:t>
      </w:r>
      <w:r w:rsidR="005D3906">
        <w:rPr>
          <w:sz w:val="20"/>
          <w:szCs w:val="20"/>
        </w:rPr>
        <w:t>obviously it</w:t>
      </w:r>
      <w:r w:rsidR="003E0181">
        <w:rPr>
          <w:sz w:val="20"/>
          <w:szCs w:val="20"/>
        </w:rPr>
        <w:t xml:space="preserve"> will </w:t>
      </w:r>
      <w:r w:rsidR="00BF7376">
        <w:rPr>
          <w:sz w:val="20"/>
          <w:szCs w:val="20"/>
        </w:rPr>
        <w:t xml:space="preserve">touch on that.  </w:t>
      </w:r>
    </w:p>
    <w:p w14:paraId="7B18E26E" w14:textId="616112B3" w:rsidR="00A50681" w:rsidRPr="00433352" w:rsidRDefault="00FA628E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  <w:u w:val="single"/>
        </w:rPr>
      </w:pPr>
      <w:r w:rsidRPr="00433352">
        <w:rPr>
          <w:sz w:val="20"/>
          <w:szCs w:val="20"/>
          <w:u w:val="single"/>
        </w:rPr>
        <w:t>We will begin with the Sermon on the mount</w:t>
      </w:r>
      <w:r w:rsidRPr="00433352">
        <w:rPr>
          <w:sz w:val="20"/>
          <w:szCs w:val="20"/>
        </w:rPr>
        <w:t xml:space="preserve"> </w:t>
      </w:r>
      <w:r w:rsidR="00433352" w:rsidRPr="00433352">
        <w:rPr>
          <w:sz w:val="20"/>
          <w:szCs w:val="20"/>
        </w:rPr>
        <w:t>– an example</w:t>
      </w:r>
      <w:r w:rsidR="00433352">
        <w:rPr>
          <w:sz w:val="20"/>
          <w:szCs w:val="20"/>
        </w:rPr>
        <w:t xml:space="preserve"> of the public teaching of Jesus</w:t>
      </w:r>
    </w:p>
    <w:p w14:paraId="77BA6425" w14:textId="2AFE0463" w:rsidR="00FA628E" w:rsidRPr="008F65E3" w:rsidRDefault="00FA628E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433352">
        <w:rPr>
          <w:sz w:val="20"/>
          <w:szCs w:val="20"/>
          <w:u w:val="single"/>
        </w:rPr>
        <w:t xml:space="preserve">We will examine </w:t>
      </w:r>
      <w:r w:rsidR="00AD0CBE" w:rsidRPr="00433352">
        <w:rPr>
          <w:sz w:val="20"/>
          <w:szCs w:val="20"/>
          <w:u w:val="single"/>
        </w:rPr>
        <w:t xml:space="preserve">some of the </w:t>
      </w:r>
      <w:r w:rsidRPr="00433352">
        <w:rPr>
          <w:sz w:val="20"/>
          <w:szCs w:val="20"/>
          <w:u w:val="single"/>
        </w:rPr>
        <w:t xml:space="preserve">parables </w:t>
      </w:r>
      <w:r w:rsidR="00AD0CBE" w:rsidRPr="00433352">
        <w:rPr>
          <w:sz w:val="20"/>
          <w:szCs w:val="20"/>
          <w:u w:val="single"/>
        </w:rPr>
        <w:t>Jesus taught</w:t>
      </w:r>
      <w:r w:rsidR="002A5120" w:rsidRPr="00433352">
        <w:rPr>
          <w:sz w:val="20"/>
          <w:szCs w:val="20"/>
          <w:u w:val="single"/>
        </w:rPr>
        <w:t xml:space="preserve"> and</w:t>
      </w:r>
      <w:r w:rsidRPr="00433352">
        <w:rPr>
          <w:sz w:val="20"/>
          <w:szCs w:val="20"/>
          <w:u w:val="single"/>
        </w:rPr>
        <w:t xml:space="preserve"> wh</w:t>
      </w:r>
      <w:r w:rsidR="005F225B">
        <w:rPr>
          <w:sz w:val="20"/>
          <w:szCs w:val="20"/>
          <w:u w:val="single"/>
        </w:rPr>
        <w:t>y</w:t>
      </w:r>
    </w:p>
    <w:p w14:paraId="5BFD0B42" w14:textId="4D879F05" w:rsidR="007E4542" w:rsidRPr="008F65E3" w:rsidRDefault="007E4542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5F225B">
        <w:rPr>
          <w:sz w:val="20"/>
          <w:szCs w:val="20"/>
          <w:u w:val="single"/>
        </w:rPr>
        <w:t>We will notice some of the conversations Jesus had</w:t>
      </w:r>
      <w:r w:rsidR="00143702" w:rsidRPr="005F225B">
        <w:rPr>
          <w:sz w:val="20"/>
          <w:szCs w:val="20"/>
          <w:u w:val="single"/>
        </w:rPr>
        <w:t xml:space="preserve"> with others</w:t>
      </w:r>
      <w:r w:rsidR="00143702" w:rsidRPr="008F65E3">
        <w:rPr>
          <w:sz w:val="20"/>
          <w:szCs w:val="20"/>
        </w:rPr>
        <w:t xml:space="preserve"> – </w:t>
      </w:r>
      <w:r w:rsidR="00352ADD" w:rsidRPr="008F65E3">
        <w:rPr>
          <w:sz w:val="20"/>
          <w:szCs w:val="20"/>
        </w:rPr>
        <w:t>We want to address HOW Jesus dealt with others</w:t>
      </w:r>
      <w:r w:rsidR="00C90BC5" w:rsidRPr="008F65E3">
        <w:rPr>
          <w:sz w:val="20"/>
          <w:szCs w:val="20"/>
        </w:rPr>
        <w:t xml:space="preserve">, and then notice some of the conversations He had </w:t>
      </w:r>
      <w:r w:rsidR="00143702" w:rsidRPr="008F65E3">
        <w:rPr>
          <w:sz w:val="20"/>
          <w:szCs w:val="20"/>
        </w:rPr>
        <w:t>such as the Samaritan woman</w:t>
      </w:r>
      <w:r w:rsidR="003965CD" w:rsidRPr="008F65E3">
        <w:rPr>
          <w:sz w:val="20"/>
          <w:szCs w:val="20"/>
        </w:rPr>
        <w:t xml:space="preserve"> (John 4)</w:t>
      </w:r>
      <w:r w:rsidR="00143702" w:rsidRPr="008F65E3">
        <w:rPr>
          <w:sz w:val="20"/>
          <w:szCs w:val="20"/>
        </w:rPr>
        <w:t xml:space="preserve">, </w:t>
      </w:r>
      <w:r w:rsidR="001165F9" w:rsidRPr="008F65E3">
        <w:rPr>
          <w:sz w:val="20"/>
          <w:szCs w:val="20"/>
        </w:rPr>
        <w:t>Nicodemus</w:t>
      </w:r>
      <w:r w:rsidR="003965CD" w:rsidRPr="008F65E3">
        <w:rPr>
          <w:sz w:val="20"/>
          <w:szCs w:val="20"/>
        </w:rPr>
        <w:t xml:space="preserve"> the </w:t>
      </w:r>
      <w:r w:rsidR="00143702" w:rsidRPr="008F65E3">
        <w:rPr>
          <w:sz w:val="20"/>
          <w:szCs w:val="20"/>
        </w:rPr>
        <w:t>Phar</w:t>
      </w:r>
      <w:r w:rsidR="003965CD" w:rsidRPr="008F65E3">
        <w:rPr>
          <w:sz w:val="20"/>
          <w:szCs w:val="20"/>
        </w:rPr>
        <w:t>isee (John 3)</w:t>
      </w:r>
      <w:r w:rsidR="00C90BC5" w:rsidRPr="008F65E3">
        <w:rPr>
          <w:sz w:val="20"/>
          <w:szCs w:val="20"/>
        </w:rPr>
        <w:t xml:space="preserve">, </w:t>
      </w:r>
      <w:r w:rsidR="00104747" w:rsidRPr="008F65E3">
        <w:rPr>
          <w:sz w:val="20"/>
          <w:szCs w:val="20"/>
        </w:rPr>
        <w:t>His disciples on various occasions,</w:t>
      </w:r>
      <w:r w:rsidR="005F225B">
        <w:rPr>
          <w:sz w:val="20"/>
          <w:szCs w:val="20"/>
        </w:rPr>
        <w:t xml:space="preserve"> His apostles, Martha, </w:t>
      </w:r>
      <w:r w:rsidR="00104747" w:rsidRPr="008F65E3">
        <w:rPr>
          <w:sz w:val="20"/>
          <w:szCs w:val="20"/>
        </w:rPr>
        <w:t xml:space="preserve"> </w:t>
      </w:r>
      <w:r w:rsidR="00297C61" w:rsidRPr="008F65E3">
        <w:rPr>
          <w:sz w:val="20"/>
          <w:szCs w:val="20"/>
        </w:rPr>
        <w:t xml:space="preserve">etc.  </w:t>
      </w:r>
    </w:p>
    <w:p w14:paraId="7B86B528" w14:textId="34E4B859" w:rsidR="00FA628E" w:rsidRPr="008F65E3" w:rsidRDefault="007C35CF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5F225B">
        <w:rPr>
          <w:sz w:val="20"/>
          <w:szCs w:val="20"/>
          <w:u w:val="single"/>
        </w:rPr>
        <w:t xml:space="preserve">We will then examine </w:t>
      </w:r>
      <w:r w:rsidR="00990CB4" w:rsidRPr="005F225B">
        <w:rPr>
          <w:sz w:val="20"/>
          <w:szCs w:val="20"/>
          <w:u w:val="single"/>
        </w:rPr>
        <w:t>how He defended Himself and His claims</w:t>
      </w:r>
      <w:r w:rsidR="00990CB4" w:rsidRPr="008F65E3">
        <w:rPr>
          <w:sz w:val="20"/>
          <w:szCs w:val="20"/>
        </w:rPr>
        <w:t xml:space="preserve"> – primarily, we will look at some</w:t>
      </w:r>
      <w:r w:rsidR="008B08F8" w:rsidRPr="008F65E3">
        <w:rPr>
          <w:sz w:val="20"/>
          <w:szCs w:val="20"/>
        </w:rPr>
        <w:t xml:space="preserve"> of His discourses in John about this</w:t>
      </w:r>
      <w:r w:rsidR="00560A7E" w:rsidRPr="008F65E3">
        <w:rPr>
          <w:sz w:val="20"/>
          <w:szCs w:val="20"/>
        </w:rPr>
        <w:t>, as well as His claims of deity</w:t>
      </w:r>
      <w:r w:rsidR="00DB7317" w:rsidRPr="008F65E3">
        <w:rPr>
          <w:sz w:val="20"/>
          <w:szCs w:val="20"/>
        </w:rPr>
        <w:t xml:space="preserve">, etc. </w:t>
      </w:r>
    </w:p>
    <w:p w14:paraId="5306B4B4" w14:textId="51733132" w:rsidR="00674FB9" w:rsidRPr="00306046" w:rsidRDefault="00BA5EC0" w:rsidP="00475940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t>Finally, w</w:t>
      </w:r>
      <w:r w:rsidR="00674FB9" w:rsidRPr="00BA5EC0">
        <w:rPr>
          <w:sz w:val="20"/>
          <w:szCs w:val="20"/>
          <w:u w:val="single"/>
        </w:rPr>
        <w:t xml:space="preserve">e will then look at </w:t>
      </w:r>
      <w:r w:rsidR="001731AC" w:rsidRPr="00BA5EC0">
        <w:rPr>
          <w:sz w:val="20"/>
          <w:szCs w:val="20"/>
          <w:u w:val="single"/>
        </w:rPr>
        <w:t>numerous subjects that He addressed in His teachings</w:t>
      </w:r>
      <w:r w:rsidR="001731AC" w:rsidRPr="008F65E3">
        <w:rPr>
          <w:sz w:val="20"/>
          <w:szCs w:val="20"/>
        </w:rPr>
        <w:t xml:space="preserve"> </w:t>
      </w:r>
      <w:r w:rsidR="00126114" w:rsidRPr="008F65E3">
        <w:rPr>
          <w:sz w:val="20"/>
          <w:szCs w:val="20"/>
        </w:rPr>
        <w:t>–</w:t>
      </w:r>
      <w:r w:rsidR="001731AC" w:rsidRPr="008F65E3">
        <w:rPr>
          <w:sz w:val="20"/>
          <w:szCs w:val="20"/>
        </w:rPr>
        <w:t xml:space="preserve"> </w:t>
      </w:r>
      <w:r w:rsidR="001D6A31" w:rsidRPr="008F65E3">
        <w:rPr>
          <w:sz w:val="20"/>
          <w:szCs w:val="20"/>
        </w:rPr>
        <w:t xml:space="preserve">We will begin by noting </w:t>
      </w:r>
      <w:r w:rsidR="009F1609" w:rsidRPr="008F65E3">
        <w:rPr>
          <w:sz w:val="20"/>
          <w:szCs w:val="20"/>
        </w:rPr>
        <w:t>how Jesus dealt with various subjects, i</w:t>
      </w:r>
      <w:r w:rsidR="00126114" w:rsidRPr="008F65E3">
        <w:rPr>
          <w:sz w:val="20"/>
          <w:szCs w:val="20"/>
        </w:rPr>
        <w:t>ncluding con</w:t>
      </w:r>
      <w:r w:rsidR="00547AC8" w:rsidRPr="008F65E3">
        <w:rPr>
          <w:sz w:val="20"/>
          <w:szCs w:val="20"/>
        </w:rPr>
        <w:t>troversial issues.</w:t>
      </w:r>
      <w:r w:rsidR="009F1609" w:rsidRPr="008F65E3">
        <w:rPr>
          <w:sz w:val="20"/>
          <w:szCs w:val="20"/>
        </w:rPr>
        <w:t xml:space="preserve">  We </w:t>
      </w:r>
      <w:r w:rsidR="008B6724" w:rsidRPr="008F65E3">
        <w:rPr>
          <w:sz w:val="20"/>
          <w:szCs w:val="20"/>
        </w:rPr>
        <w:t xml:space="preserve">may address issues such as </w:t>
      </w:r>
      <w:r w:rsidR="005B045E" w:rsidRPr="008F65E3">
        <w:rPr>
          <w:sz w:val="20"/>
          <w:szCs w:val="20"/>
        </w:rPr>
        <w:t xml:space="preserve">the </w:t>
      </w:r>
      <w:r w:rsidR="005B045E" w:rsidRPr="00306046">
        <w:rPr>
          <w:sz w:val="20"/>
          <w:szCs w:val="20"/>
        </w:rPr>
        <w:t>coming judgment</w:t>
      </w:r>
      <w:r w:rsidR="008336C7" w:rsidRPr="00306046">
        <w:rPr>
          <w:sz w:val="20"/>
          <w:szCs w:val="20"/>
        </w:rPr>
        <w:t xml:space="preserve">, MDR, </w:t>
      </w:r>
      <w:r w:rsidR="00760DA6" w:rsidRPr="00306046">
        <w:rPr>
          <w:sz w:val="20"/>
          <w:szCs w:val="20"/>
        </w:rPr>
        <w:t>the cost of discipleship</w:t>
      </w:r>
    </w:p>
    <w:p w14:paraId="0C60C877" w14:textId="77777777" w:rsidR="00B6779B" w:rsidRPr="00306046" w:rsidRDefault="00B6779B" w:rsidP="00B6779B">
      <w:pPr>
        <w:pStyle w:val="ListParagraph"/>
        <w:spacing w:after="0"/>
        <w:ind w:left="1080"/>
        <w:rPr>
          <w:sz w:val="20"/>
          <w:szCs w:val="20"/>
        </w:rPr>
      </w:pPr>
    </w:p>
    <w:p w14:paraId="351E0829" w14:textId="77777777" w:rsidR="00BA0268" w:rsidRPr="00306046" w:rsidRDefault="00A50681" w:rsidP="00475940">
      <w:pPr>
        <w:pStyle w:val="ListParagraph"/>
        <w:numPr>
          <w:ilvl w:val="0"/>
          <w:numId w:val="1"/>
        </w:numPr>
        <w:spacing w:after="0"/>
        <w:rPr>
          <w:b/>
          <w:bCs/>
          <w:sz w:val="20"/>
          <w:szCs w:val="20"/>
        </w:rPr>
      </w:pPr>
      <w:r w:rsidRPr="00306046">
        <w:rPr>
          <w:b/>
          <w:bCs/>
          <w:sz w:val="20"/>
          <w:szCs w:val="20"/>
        </w:rPr>
        <w:t>Jesus, the Master Teacher</w:t>
      </w:r>
    </w:p>
    <w:p w14:paraId="6B742168" w14:textId="77777777" w:rsidR="005C15FD" w:rsidRPr="00306046" w:rsidRDefault="00A50681" w:rsidP="00BA0268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06046">
        <w:rPr>
          <w:sz w:val="20"/>
          <w:szCs w:val="20"/>
        </w:rPr>
        <w:t xml:space="preserve">  </w:t>
      </w:r>
      <w:r w:rsidRPr="00306046">
        <w:rPr>
          <w:b/>
          <w:bCs/>
          <w:i/>
          <w:iCs/>
          <w:sz w:val="20"/>
          <w:szCs w:val="20"/>
        </w:rPr>
        <w:t>Jesus, the Master Teacher</w:t>
      </w:r>
      <w:r w:rsidRPr="00306046">
        <w:rPr>
          <w:sz w:val="20"/>
          <w:szCs w:val="20"/>
        </w:rPr>
        <w:t xml:space="preserve">.  </w:t>
      </w:r>
    </w:p>
    <w:p w14:paraId="62779A63" w14:textId="50A481E2" w:rsidR="00FD088B" w:rsidRPr="00306046" w:rsidRDefault="00FD088B" w:rsidP="00D525A6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306046">
        <w:rPr>
          <w:sz w:val="20"/>
          <w:szCs w:val="20"/>
        </w:rPr>
        <w:lastRenderedPageBreak/>
        <w:t xml:space="preserve">There is no greater </w:t>
      </w:r>
      <w:r w:rsidR="00691490" w:rsidRPr="00306046">
        <w:rPr>
          <w:sz w:val="20"/>
          <w:szCs w:val="20"/>
        </w:rPr>
        <w:t xml:space="preserve">pattern of teaching that our Lord Jesus Christ.  </w:t>
      </w:r>
      <w:r w:rsidR="00CD59F4" w:rsidRPr="00306046">
        <w:rPr>
          <w:sz w:val="20"/>
          <w:szCs w:val="20"/>
        </w:rPr>
        <w:t xml:space="preserve">Being the Son of God and knowing His purpose, Jesus was able to teach in every situation.  </w:t>
      </w:r>
      <w:r w:rsidR="003E5B9F">
        <w:rPr>
          <w:sz w:val="20"/>
          <w:szCs w:val="20"/>
        </w:rPr>
        <w:br/>
        <w:t xml:space="preserve">We can learn from Him how to teach others, </w:t>
      </w:r>
    </w:p>
    <w:p w14:paraId="75BB32D6" w14:textId="7F8436A1" w:rsidR="00D525A6" w:rsidRDefault="00A47272" w:rsidP="00D525A6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306046">
        <w:rPr>
          <w:sz w:val="20"/>
          <w:szCs w:val="20"/>
        </w:rPr>
        <w:t>Acco</w:t>
      </w:r>
      <w:r w:rsidR="004F2811" w:rsidRPr="00306046">
        <w:rPr>
          <w:sz w:val="20"/>
          <w:szCs w:val="20"/>
        </w:rPr>
        <w:t>rding to one source, Jesus was referred to as a teacher some 29 times, by disciples</w:t>
      </w:r>
      <w:r w:rsidR="000325A5" w:rsidRPr="00306046">
        <w:rPr>
          <w:sz w:val="20"/>
          <w:szCs w:val="20"/>
        </w:rPr>
        <w:t xml:space="preserve">, seeks and </w:t>
      </w:r>
      <w:r w:rsidR="00075A69" w:rsidRPr="00306046">
        <w:rPr>
          <w:sz w:val="20"/>
          <w:szCs w:val="20"/>
        </w:rPr>
        <w:t xml:space="preserve">occasionally </w:t>
      </w:r>
      <w:r w:rsidR="000325A5" w:rsidRPr="00306046">
        <w:rPr>
          <w:sz w:val="20"/>
          <w:szCs w:val="20"/>
        </w:rPr>
        <w:t xml:space="preserve">enemies </w:t>
      </w:r>
      <w:r w:rsidR="00075A69" w:rsidRPr="00306046">
        <w:rPr>
          <w:sz w:val="20"/>
          <w:szCs w:val="20"/>
        </w:rPr>
        <w:t>who were trying to entrap Him</w:t>
      </w:r>
      <w:r w:rsidR="000325A5" w:rsidRPr="00306046">
        <w:rPr>
          <w:sz w:val="20"/>
          <w:szCs w:val="20"/>
        </w:rPr>
        <w:t>.  Combined</w:t>
      </w:r>
      <w:r w:rsidR="007214F9" w:rsidRPr="00306046">
        <w:rPr>
          <w:sz w:val="20"/>
          <w:szCs w:val="20"/>
        </w:rPr>
        <w:t xml:space="preserve">, the noun (teacher) and verb (teach) is used some 90 times </w:t>
      </w:r>
      <w:r w:rsidR="0085463E" w:rsidRPr="00306046">
        <w:rPr>
          <w:sz w:val="20"/>
          <w:szCs w:val="20"/>
        </w:rPr>
        <w:t>addressing Him and His work</w:t>
      </w:r>
      <w:r w:rsidR="007214F9" w:rsidRPr="00306046">
        <w:rPr>
          <w:sz w:val="20"/>
          <w:szCs w:val="20"/>
        </w:rPr>
        <w:t xml:space="preserve">.  </w:t>
      </w:r>
    </w:p>
    <w:p w14:paraId="0E30C7FC" w14:textId="7807FEE9" w:rsidR="00556EC3" w:rsidRDefault="00556EC3" w:rsidP="00D525A6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He was recognized as a teacher.</w:t>
      </w:r>
    </w:p>
    <w:p w14:paraId="65CB1F29" w14:textId="436341EF" w:rsidR="00556EC3" w:rsidRDefault="00556EC3" w:rsidP="00556EC3">
      <w:pPr>
        <w:pStyle w:val="ListParagraph"/>
        <w:numPr>
          <w:ilvl w:val="3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Called Rabbi – a term for a Jewish teacher</w:t>
      </w:r>
      <w:r w:rsidR="006F0C00">
        <w:rPr>
          <w:sz w:val="20"/>
          <w:szCs w:val="20"/>
        </w:rPr>
        <w:t xml:space="preserve"> and scholar recognized for his understand of scripture.  Jesus was called a Rabbi by His disciples</w:t>
      </w:r>
      <w:r w:rsidR="00946434">
        <w:rPr>
          <w:sz w:val="20"/>
          <w:szCs w:val="20"/>
        </w:rPr>
        <w:t xml:space="preserve"> – John 1:38</w:t>
      </w:r>
      <w:r w:rsidR="00482AFC">
        <w:rPr>
          <w:sz w:val="20"/>
          <w:szCs w:val="20"/>
        </w:rPr>
        <w:t xml:space="preserve"> (Peter and Andrew)</w:t>
      </w:r>
      <w:r w:rsidR="00C331E8">
        <w:rPr>
          <w:sz w:val="20"/>
          <w:szCs w:val="20"/>
        </w:rPr>
        <w:t>, John 1:49</w:t>
      </w:r>
      <w:r w:rsidR="00524746">
        <w:rPr>
          <w:sz w:val="20"/>
          <w:szCs w:val="20"/>
        </w:rPr>
        <w:t xml:space="preserve"> (Nathaniel)</w:t>
      </w:r>
      <w:r w:rsidR="00C331E8">
        <w:rPr>
          <w:sz w:val="20"/>
          <w:szCs w:val="20"/>
        </w:rPr>
        <w:t>, John 9:2</w:t>
      </w:r>
      <w:r w:rsidR="00D957C4">
        <w:rPr>
          <w:sz w:val="20"/>
          <w:szCs w:val="20"/>
        </w:rPr>
        <w:t>,</w:t>
      </w:r>
      <w:r w:rsidR="009A4389">
        <w:rPr>
          <w:sz w:val="20"/>
          <w:szCs w:val="20"/>
        </w:rPr>
        <w:t xml:space="preserve"> </w:t>
      </w:r>
      <w:r w:rsidR="00D957C4">
        <w:rPr>
          <w:sz w:val="20"/>
          <w:szCs w:val="20"/>
        </w:rPr>
        <w:t xml:space="preserve">11:8 </w:t>
      </w:r>
      <w:r w:rsidR="009A4389">
        <w:rPr>
          <w:sz w:val="20"/>
          <w:szCs w:val="20"/>
        </w:rPr>
        <w:t>(His disciples)</w:t>
      </w:r>
      <w:r w:rsidR="00C331E8">
        <w:rPr>
          <w:sz w:val="20"/>
          <w:szCs w:val="20"/>
        </w:rPr>
        <w:t xml:space="preserve">, etc. </w:t>
      </w:r>
    </w:p>
    <w:p w14:paraId="51E54796" w14:textId="18EF236A" w:rsidR="009B4D57" w:rsidRDefault="00756FF7" w:rsidP="00556EC3">
      <w:pPr>
        <w:pStyle w:val="ListParagraph"/>
        <w:numPr>
          <w:ilvl w:val="3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Called Master – a title of leadership (Luke 8:24</w:t>
      </w:r>
      <w:r w:rsidR="00F72B53">
        <w:rPr>
          <w:sz w:val="20"/>
          <w:szCs w:val="20"/>
        </w:rPr>
        <w:t xml:space="preserve"> – when Jesus calmed the storm, </w:t>
      </w:r>
      <w:r w:rsidR="00154C82">
        <w:rPr>
          <w:sz w:val="20"/>
          <w:szCs w:val="20"/>
        </w:rPr>
        <w:t>:17</w:t>
      </w:r>
      <w:r w:rsidR="00F72B53">
        <w:rPr>
          <w:sz w:val="20"/>
          <w:szCs w:val="20"/>
        </w:rPr>
        <w:t>13</w:t>
      </w:r>
      <w:r w:rsidR="00154C82">
        <w:rPr>
          <w:sz w:val="20"/>
          <w:szCs w:val="20"/>
        </w:rPr>
        <w:t xml:space="preserve"> – ten lepers</w:t>
      </w:r>
      <w:r w:rsidR="00F72B53">
        <w:rPr>
          <w:sz w:val="20"/>
          <w:szCs w:val="20"/>
        </w:rPr>
        <w:t>,</w:t>
      </w:r>
      <w:r w:rsidR="003A7DAD">
        <w:rPr>
          <w:sz w:val="20"/>
          <w:szCs w:val="20"/>
        </w:rPr>
        <w:t xml:space="preserve"> etc.</w:t>
      </w:r>
      <w:r>
        <w:rPr>
          <w:sz w:val="20"/>
          <w:szCs w:val="20"/>
        </w:rPr>
        <w:t>)</w:t>
      </w:r>
    </w:p>
    <w:p w14:paraId="292E5B12" w14:textId="59765F93" w:rsidR="00A31E0D" w:rsidRDefault="00A31E0D" w:rsidP="00556EC3">
      <w:pPr>
        <w:pStyle w:val="ListParagraph"/>
        <w:numPr>
          <w:ilvl w:val="3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Called </w:t>
      </w:r>
      <w:r w:rsidR="00A07B50">
        <w:rPr>
          <w:sz w:val="20"/>
          <w:szCs w:val="20"/>
        </w:rPr>
        <w:t>T</w:t>
      </w:r>
      <w:r>
        <w:rPr>
          <w:sz w:val="20"/>
          <w:szCs w:val="20"/>
        </w:rPr>
        <w:t xml:space="preserve">eacher </w:t>
      </w:r>
      <w:r w:rsidR="001B4303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1B4303">
        <w:rPr>
          <w:sz w:val="20"/>
          <w:szCs w:val="20"/>
        </w:rPr>
        <w:t xml:space="preserve">Matthew 8:19 (I will follow you wherever…); </w:t>
      </w:r>
      <w:r w:rsidR="001F460A">
        <w:rPr>
          <w:sz w:val="20"/>
          <w:szCs w:val="20"/>
        </w:rPr>
        <w:t xml:space="preserve">Matthew 19:16 – by the rich, young ruler; </w:t>
      </w:r>
      <w:r w:rsidR="00342A79">
        <w:rPr>
          <w:sz w:val="20"/>
          <w:szCs w:val="20"/>
        </w:rPr>
        <w:t xml:space="preserve">Matthew </w:t>
      </w:r>
      <w:r w:rsidR="00862076">
        <w:rPr>
          <w:sz w:val="20"/>
          <w:szCs w:val="20"/>
        </w:rPr>
        <w:t xml:space="preserve">9:11, </w:t>
      </w:r>
      <w:r w:rsidR="00342A79">
        <w:rPr>
          <w:sz w:val="20"/>
          <w:szCs w:val="20"/>
        </w:rPr>
        <w:t>22:16</w:t>
      </w:r>
      <w:r w:rsidR="00D04AE2">
        <w:rPr>
          <w:sz w:val="20"/>
          <w:szCs w:val="20"/>
        </w:rPr>
        <w:t xml:space="preserve"> (by His enemies)</w:t>
      </w:r>
      <w:r w:rsidR="00D35287">
        <w:rPr>
          <w:sz w:val="20"/>
          <w:szCs w:val="20"/>
        </w:rPr>
        <w:br/>
        <w:t xml:space="preserve">Jesus even acknowledged that He is a teacher </w:t>
      </w:r>
      <w:r w:rsidR="00C52269">
        <w:rPr>
          <w:sz w:val="20"/>
          <w:szCs w:val="20"/>
        </w:rPr>
        <w:t>–</w:t>
      </w:r>
      <w:r w:rsidR="00D35287">
        <w:rPr>
          <w:sz w:val="20"/>
          <w:szCs w:val="20"/>
        </w:rPr>
        <w:t xml:space="preserve"> </w:t>
      </w:r>
      <w:r w:rsidR="00C52269">
        <w:rPr>
          <w:sz w:val="20"/>
          <w:szCs w:val="20"/>
        </w:rPr>
        <w:t xml:space="preserve">John 13:14, Matthew 10:25, etc. </w:t>
      </w:r>
    </w:p>
    <w:p w14:paraId="680078E5" w14:textId="5CD5AE20" w:rsidR="00756EC9" w:rsidRDefault="00F3200A" w:rsidP="00F3200A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He knew how to teach</w:t>
      </w:r>
      <w:r w:rsidR="008D1462">
        <w:rPr>
          <w:sz w:val="20"/>
          <w:szCs w:val="20"/>
        </w:rPr>
        <w:t xml:space="preserve"> </w:t>
      </w:r>
      <w:r w:rsidR="00D02FF8">
        <w:rPr>
          <w:sz w:val="20"/>
          <w:szCs w:val="20"/>
        </w:rPr>
        <w:br/>
      </w:r>
      <w:r w:rsidR="008D1462">
        <w:rPr>
          <w:sz w:val="20"/>
          <w:szCs w:val="20"/>
        </w:rPr>
        <w:t xml:space="preserve">– </w:t>
      </w:r>
      <w:r w:rsidR="008D1462" w:rsidRPr="004C5E70">
        <w:rPr>
          <w:b/>
          <w:bCs/>
          <w:i/>
          <w:iCs/>
          <w:sz w:val="20"/>
          <w:szCs w:val="20"/>
        </w:rPr>
        <w:t>He knew people</w:t>
      </w:r>
      <w:r w:rsidR="008D1462">
        <w:rPr>
          <w:sz w:val="20"/>
          <w:szCs w:val="20"/>
        </w:rPr>
        <w:t xml:space="preserve"> (better than we do because He knew what was in their hearts </w:t>
      </w:r>
      <w:r w:rsidR="009F64C6">
        <w:rPr>
          <w:sz w:val="20"/>
          <w:szCs w:val="20"/>
        </w:rPr>
        <w:t>–</w:t>
      </w:r>
      <w:r w:rsidR="008D1462">
        <w:rPr>
          <w:sz w:val="20"/>
          <w:szCs w:val="20"/>
        </w:rPr>
        <w:t xml:space="preserve"> </w:t>
      </w:r>
      <w:r w:rsidR="009F64C6">
        <w:rPr>
          <w:sz w:val="20"/>
          <w:szCs w:val="20"/>
        </w:rPr>
        <w:t>John 2:25)</w:t>
      </w:r>
      <w:r w:rsidR="00701D9E">
        <w:rPr>
          <w:sz w:val="20"/>
          <w:szCs w:val="20"/>
        </w:rPr>
        <w:t>.  He knew the nature of men</w:t>
      </w:r>
      <w:r w:rsidR="009F6656">
        <w:rPr>
          <w:sz w:val="20"/>
          <w:szCs w:val="20"/>
        </w:rPr>
        <w:t xml:space="preserve">, personalities and even </w:t>
      </w:r>
      <w:proofErr w:type="gramStart"/>
      <w:r w:rsidR="00DC2C92">
        <w:rPr>
          <w:sz w:val="20"/>
          <w:szCs w:val="20"/>
        </w:rPr>
        <w:t>each individual</w:t>
      </w:r>
      <w:proofErr w:type="gramEnd"/>
      <w:r w:rsidR="00DC2C92">
        <w:rPr>
          <w:sz w:val="20"/>
          <w:szCs w:val="20"/>
        </w:rPr>
        <w:t xml:space="preserve"> (e.g. </w:t>
      </w:r>
      <w:r w:rsidR="00C70EE3">
        <w:rPr>
          <w:sz w:val="20"/>
          <w:szCs w:val="20"/>
        </w:rPr>
        <w:t>John 1:47 - Nathan</w:t>
      </w:r>
      <w:r w:rsidR="007052FA">
        <w:rPr>
          <w:sz w:val="20"/>
          <w:szCs w:val="20"/>
        </w:rPr>
        <w:t>ael</w:t>
      </w:r>
      <w:r w:rsidR="00C70EE3">
        <w:rPr>
          <w:sz w:val="20"/>
          <w:szCs w:val="20"/>
        </w:rPr>
        <w:t>)</w:t>
      </w:r>
      <w:r w:rsidR="009F64C6">
        <w:rPr>
          <w:sz w:val="20"/>
          <w:szCs w:val="20"/>
        </w:rPr>
        <w:br/>
      </w:r>
      <w:r w:rsidR="00D02FF8">
        <w:rPr>
          <w:sz w:val="20"/>
          <w:szCs w:val="20"/>
        </w:rPr>
        <w:t xml:space="preserve">- </w:t>
      </w:r>
      <w:r w:rsidR="009F64C6" w:rsidRPr="004C5E70">
        <w:rPr>
          <w:b/>
          <w:bCs/>
          <w:i/>
          <w:iCs/>
          <w:sz w:val="20"/>
          <w:szCs w:val="20"/>
        </w:rPr>
        <w:t>He knew His subject matter</w:t>
      </w:r>
      <w:r w:rsidR="009F64C6">
        <w:rPr>
          <w:sz w:val="20"/>
          <w:szCs w:val="20"/>
        </w:rPr>
        <w:t xml:space="preserve"> </w:t>
      </w:r>
      <w:r w:rsidR="00FA1BE2">
        <w:rPr>
          <w:sz w:val="20"/>
          <w:szCs w:val="20"/>
        </w:rPr>
        <w:t>–</w:t>
      </w:r>
      <w:r w:rsidR="009F64C6">
        <w:rPr>
          <w:sz w:val="20"/>
          <w:szCs w:val="20"/>
        </w:rPr>
        <w:t xml:space="preserve"> </w:t>
      </w:r>
      <w:r w:rsidR="00FA1BE2">
        <w:rPr>
          <w:sz w:val="20"/>
          <w:szCs w:val="20"/>
        </w:rPr>
        <w:t>perfectly, He knew what He was talking about.  He did not misquote</w:t>
      </w:r>
      <w:r w:rsidR="00701D9E">
        <w:rPr>
          <w:sz w:val="20"/>
          <w:szCs w:val="20"/>
        </w:rPr>
        <w:t xml:space="preserve"> or manipulate the truth.  </w:t>
      </w:r>
      <w:r w:rsidR="00C827CA">
        <w:rPr>
          <w:sz w:val="20"/>
          <w:szCs w:val="20"/>
        </w:rPr>
        <w:br/>
        <w:t xml:space="preserve">- </w:t>
      </w:r>
      <w:r w:rsidR="00C827CA" w:rsidRPr="004C5E70">
        <w:rPr>
          <w:b/>
          <w:bCs/>
          <w:i/>
          <w:iCs/>
          <w:sz w:val="20"/>
          <w:szCs w:val="20"/>
        </w:rPr>
        <w:t>He knew how to teach</w:t>
      </w:r>
      <w:r w:rsidR="00C827CA">
        <w:rPr>
          <w:sz w:val="20"/>
          <w:szCs w:val="20"/>
        </w:rPr>
        <w:t xml:space="preserve"> – He used illustrations</w:t>
      </w:r>
      <w:r w:rsidR="00147143">
        <w:rPr>
          <w:sz w:val="20"/>
          <w:szCs w:val="20"/>
        </w:rPr>
        <w:t>, made relevant historical references, used scripture and even observations about life</w:t>
      </w:r>
      <w:r w:rsidR="002B0C54">
        <w:rPr>
          <w:sz w:val="20"/>
          <w:szCs w:val="20"/>
        </w:rPr>
        <w:t>.</w:t>
      </w:r>
      <w:r w:rsidR="002B0C54">
        <w:rPr>
          <w:sz w:val="20"/>
          <w:szCs w:val="20"/>
        </w:rPr>
        <w:br/>
        <w:t xml:space="preserve">- </w:t>
      </w:r>
      <w:r w:rsidR="002B0C54" w:rsidRPr="004C5E70">
        <w:rPr>
          <w:b/>
          <w:bCs/>
          <w:i/>
          <w:iCs/>
          <w:sz w:val="20"/>
          <w:szCs w:val="20"/>
        </w:rPr>
        <w:t>He also asked thought provoking questions</w:t>
      </w:r>
      <w:r w:rsidR="006F7531" w:rsidRPr="004C5E70">
        <w:rPr>
          <w:b/>
          <w:bCs/>
          <w:i/>
          <w:iCs/>
          <w:sz w:val="20"/>
          <w:szCs w:val="20"/>
        </w:rPr>
        <w:t xml:space="preserve"> that moved His audience to respond, one way or another</w:t>
      </w:r>
      <w:r w:rsidR="006F7531">
        <w:rPr>
          <w:sz w:val="20"/>
          <w:szCs w:val="20"/>
        </w:rPr>
        <w:t xml:space="preserve">.  </w:t>
      </w:r>
    </w:p>
    <w:p w14:paraId="0C85FBD6" w14:textId="33C25CD9" w:rsidR="00F46340" w:rsidRDefault="00F46340" w:rsidP="00F3200A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4C5E70">
        <w:rPr>
          <w:b/>
          <w:bCs/>
          <w:i/>
          <w:iCs/>
          <w:sz w:val="20"/>
          <w:szCs w:val="20"/>
        </w:rPr>
        <w:t>He was diligent in His efforts</w:t>
      </w:r>
      <w:r>
        <w:rPr>
          <w:sz w:val="20"/>
          <w:szCs w:val="20"/>
        </w:rPr>
        <w:t xml:space="preserve"> </w:t>
      </w:r>
      <w:r w:rsidR="00334A68">
        <w:rPr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334A68">
        <w:rPr>
          <w:sz w:val="20"/>
          <w:szCs w:val="20"/>
        </w:rPr>
        <w:t>Matthew 4:23, He went about Galilee</w:t>
      </w:r>
      <w:r w:rsidR="000F516E">
        <w:rPr>
          <w:sz w:val="20"/>
          <w:szCs w:val="20"/>
        </w:rPr>
        <w:t xml:space="preserve"> teaching in synagogues, preaching the gospel and healing, etc.  </w:t>
      </w:r>
      <w:r w:rsidR="009816B9">
        <w:rPr>
          <w:sz w:val="20"/>
          <w:szCs w:val="20"/>
        </w:rPr>
        <w:t xml:space="preserve">  John 18:20, even defending Himself before </w:t>
      </w:r>
      <w:r w:rsidR="004D032A">
        <w:rPr>
          <w:sz w:val="20"/>
          <w:szCs w:val="20"/>
        </w:rPr>
        <w:t>Annas</w:t>
      </w:r>
      <w:r w:rsidR="004C5E70">
        <w:rPr>
          <w:sz w:val="20"/>
          <w:szCs w:val="20"/>
        </w:rPr>
        <w:t xml:space="preserve"> He noted how He had been busy.  </w:t>
      </w:r>
    </w:p>
    <w:p w14:paraId="2D3D79F9" w14:textId="726AEC9D" w:rsidR="00F3200A" w:rsidRPr="00306046" w:rsidRDefault="00756EC9" w:rsidP="00F3200A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This is why</w:t>
      </w:r>
      <w:proofErr w:type="gramEnd"/>
      <w:r>
        <w:rPr>
          <w:sz w:val="20"/>
          <w:szCs w:val="20"/>
        </w:rPr>
        <w:t xml:space="preserve"> we can learn from the teachings of Jesus. </w:t>
      </w:r>
      <w:r w:rsidR="00701D9E">
        <w:rPr>
          <w:sz w:val="20"/>
          <w:szCs w:val="20"/>
        </w:rPr>
        <w:br/>
      </w:r>
    </w:p>
    <w:p w14:paraId="566B8B31" w14:textId="16C3EF2C" w:rsidR="009323B4" w:rsidRPr="00306046" w:rsidRDefault="009323B4" w:rsidP="00D525A6">
      <w:pPr>
        <w:pStyle w:val="ListParagraph"/>
        <w:numPr>
          <w:ilvl w:val="1"/>
          <w:numId w:val="1"/>
        </w:numPr>
        <w:spacing w:after="0"/>
        <w:rPr>
          <w:sz w:val="20"/>
          <w:szCs w:val="20"/>
        </w:rPr>
      </w:pPr>
      <w:r w:rsidRPr="00306046">
        <w:rPr>
          <w:sz w:val="20"/>
          <w:szCs w:val="20"/>
        </w:rPr>
        <w:t xml:space="preserve">How did Jesus teach? </w:t>
      </w:r>
    </w:p>
    <w:p w14:paraId="3443EB97" w14:textId="7611BF3A" w:rsidR="00636609" w:rsidRDefault="00636609" w:rsidP="00636609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6D70CB">
        <w:rPr>
          <w:b/>
          <w:bCs/>
          <w:i/>
          <w:iCs/>
          <w:sz w:val="20"/>
          <w:szCs w:val="20"/>
        </w:rPr>
        <w:t>Both publicly and privately</w:t>
      </w:r>
      <w:r>
        <w:rPr>
          <w:sz w:val="20"/>
          <w:szCs w:val="20"/>
        </w:rPr>
        <w:t xml:space="preserve"> – we find sermons and we find personal conversations</w:t>
      </w:r>
      <w:r w:rsidR="006D70CB">
        <w:rPr>
          <w:sz w:val="20"/>
          <w:szCs w:val="20"/>
        </w:rPr>
        <w:t>, sometimes to small groups and other times to individuals</w:t>
      </w:r>
      <w:r>
        <w:rPr>
          <w:sz w:val="20"/>
          <w:szCs w:val="20"/>
        </w:rPr>
        <w:t xml:space="preserve">. </w:t>
      </w:r>
    </w:p>
    <w:p w14:paraId="196B010D" w14:textId="66E45E7E" w:rsidR="00BA0268" w:rsidRPr="00306046" w:rsidRDefault="009323B4" w:rsidP="00636609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6D70CB">
        <w:rPr>
          <w:b/>
          <w:bCs/>
          <w:i/>
          <w:iCs/>
          <w:sz w:val="20"/>
          <w:szCs w:val="20"/>
        </w:rPr>
        <w:t>As one having authority</w:t>
      </w:r>
      <w:r w:rsidRPr="00306046">
        <w:rPr>
          <w:sz w:val="20"/>
          <w:szCs w:val="20"/>
        </w:rPr>
        <w:t xml:space="preserve"> </w:t>
      </w:r>
      <w:r w:rsidR="00650248">
        <w:rPr>
          <w:sz w:val="20"/>
          <w:szCs w:val="20"/>
        </w:rPr>
        <w:t xml:space="preserve">- </w:t>
      </w:r>
      <w:r w:rsidR="00892655">
        <w:rPr>
          <w:sz w:val="20"/>
          <w:szCs w:val="20"/>
        </w:rPr>
        <w:t>Matthew 7:28</w:t>
      </w:r>
      <w:r w:rsidR="001009E1">
        <w:rPr>
          <w:sz w:val="20"/>
          <w:szCs w:val="20"/>
        </w:rPr>
        <w:t>-29</w:t>
      </w:r>
      <w:r w:rsidR="00892655">
        <w:rPr>
          <w:sz w:val="20"/>
          <w:szCs w:val="20"/>
        </w:rPr>
        <w:t xml:space="preserve"> – at the conclusion of the Sermon on the Mount.  And that is established throughout that sermon (e.g. </w:t>
      </w:r>
      <w:r w:rsidR="00DF5047">
        <w:rPr>
          <w:sz w:val="20"/>
          <w:szCs w:val="20"/>
        </w:rPr>
        <w:t>“</w:t>
      </w:r>
      <w:r w:rsidR="00892655">
        <w:rPr>
          <w:sz w:val="20"/>
          <w:szCs w:val="20"/>
        </w:rPr>
        <w:t xml:space="preserve">You have heard…But I say to you…”) </w:t>
      </w:r>
      <w:r w:rsidR="00892655">
        <w:rPr>
          <w:sz w:val="20"/>
          <w:szCs w:val="20"/>
        </w:rPr>
        <w:br/>
      </w:r>
      <w:r w:rsidRPr="00306046">
        <w:rPr>
          <w:sz w:val="20"/>
          <w:szCs w:val="20"/>
        </w:rPr>
        <w:t>He was clearly different</w:t>
      </w:r>
      <w:r w:rsidR="00650248">
        <w:rPr>
          <w:sz w:val="20"/>
          <w:szCs w:val="20"/>
        </w:rPr>
        <w:t xml:space="preserve"> </w:t>
      </w:r>
      <w:r w:rsidR="008F55E2">
        <w:rPr>
          <w:sz w:val="20"/>
          <w:szCs w:val="20"/>
        </w:rPr>
        <w:t>–</w:t>
      </w:r>
      <w:r w:rsidR="00650248">
        <w:rPr>
          <w:sz w:val="20"/>
          <w:szCs w:val="20"/>
        </w:rPr>
        <w:t xml:space="preserve"> </w:t>
      </w:r>
      <w:r w:rsidR="008F55E2">
        <w:rPr>
          <w:sz w:val="20"/>
          <w:szCs w:val="20"/>
        </w:rPr>
        <w:t xml:space="preserve">John 7:46, when the temple </w:t>
      </w:r>
      <w:r w:rsidR="00A43F80">
        <w:rPr>
          <w:sz w:val="20"/>
          <w:szCs w:val="20"/>
        </w:rPr>
        <w:t>officers were sent to take Jesus, they returned without Him.  When asked why, they responded</w:t>
      </w:r>
      <w:r w:rsidR="005D75E7">
        <w:rPr>
          <w:sz w:val="20"/>
          <w:szCs w:val="20"/>
        </w:rPr>
        <w:t>, “No man ever spoke like this.”</w:t>
      </w:r>
      <w:r w:rsidR="00443498">
        <w:rPr>
          <w:sz w:val="20"/>
          <w:szCs w:val="20"/>
        </w:rPr>
        <w:br/>
      </w:r>
      <w:r w:rsidR="0020741C" w:rsidRPr="00306046">
        <w:rPr>
          <w:sz w:val="20"/>
          <w:szCs w:val="20"/>
        </w:rPr>
        <w:t>He established His deit</w:t>
      </w:r>
      <w:r w:rsidR="00443498">
        <w:rPr>
          <w:sz w:val="20"/>
          <w:szCs w:val="20"/>
        </w:rPr>
        <w:t>y – a factor that clearly set Him apart.</w:t>
      </w:r>
      <w:r w:rsidR="00BC5A0C">
        <w:rPr>
          <w:sz w:val="20"/>
          <w:szCs w:val="20"/>
        </w:rPr>
        <w:t xml:space="preserve">  John’s gospel </w:t>
      </w:r>
      <w:proofErr w:type="gramStart"/>
      <w:r w:rsidR="00BC5A0C">
        <w:rPr>
          <w:sz w:val="20"/>
          <w:szCs w:val="20"/>
        </w:rPr>
        <w:t>in particular deals</w:t>
      </w:r>
      <w:proofErr w:type="gramEnd"/>
      <w:r w:rsidR="00BC5A0C">
        <w:rPr>
          <w:sz w:val="20"/>
          <w:szCs w:val="20"/>
        </w:rPr>
        <w:t xml:space="preserve"> with this</w:t>
      </w:r>
      <w:r w:rsidR="007948FF">
        <w:rPr>
          <w:sz w:val="20"/>
          <w:szCs w:val="20"/>
        </w:rPr>
        <w:t xml:space="preserve"> as Jesus presents witnesses (John 5:</w:t>
      </w:r>
      <w:r w:rsidR="00B52489">
        <w:rPr>
          <w:sz w:val="20"/>
          <w:szCs w:val="20"/>
        </w:rPr>
        <w:t>31-47) as well as His “I am” statements (</w:t>
      </w:r>
      <w:r w:rsidR="00E80C24">
        <w:rPr>
          <w:sz w:val="20"/>
          <w:szCs w:val="20"/>
        </w:rPr>
        <w:t>John 8:58 – “Before Abraham was, I AM”)</w:t>
      </w:r>
      <w:r w:rsidR="004563B9">
        <w:rPr>
          <w:sz w:val="20"/>
          <w:szCs w:val="20"/>
        </w:rPr>
        <w:t>.  Matthew 9:</w:t>
      </w:r>
      <w:r w:rsidR="00892655">
        <w:rPr>
          <w:sz w:val="20"/>
          <w:szCs w:val="20"/>
        </w:rPr>
        <w:t xml:space="preserve">4-6 – He gave proof that He has power to forgive sins. </w:t>
      </w:r>
    </w:p>
    <w:p w14:paraId="0792A2A1" w14:textId="63C4D45F" w:rsidR="00BA0268" w:rsidRPr="00306046" w:rsidRDefault="00BA0268" w:rsidP="00636609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F816D5">
        <w:rPr>
          <w:b/>
          <w:bCs/>
          <w:i/>
          <w:iCs/>
          <w:sz w:val="20"/>
          <w:szCs w:val="20"/>
        </w:rPr>
        <w:t xml:space="preserve">He taught </w:t>
      </w:r>
      <w:r w:rsidR="00A50681" w:rsidRPr="00F816D5">
        <w:rPr>
          <w:b/>
          <w:bCs/>
          <w:i/>
          <w:iCs/>
          <w:sz w:val="20"/>
          <w:szCs w:val="20"/>
        </w:rPr>
        <w:t>to be understood</w:t>
      </w:r>
      <w:r w:rsidR="00197AE5" w:rsidRPr="00306046">
        <w:rPr>
          <w:sz w:val="20"/>
          <w:szCs w:val="20"/>
        </w:rPr>
        <w:t xml:space="preserve"> – </w:t>
      </w:r>
      <w:r w:rsidR="00200CDF">
        <w:rPr>
          <w:sz w:val="20"/>
          <w:szCs w:val="20"/>
        </w:rPr>
        <w:t>His teaching was with wisdom</w:t>
      </w:r>
      <w:r w:rsidR="0003577C">
        <w:rPr>
          <w:sz w:val="20"/>
          <w:szCs w:val="20"/>
        </w:rPr>
        <w:t xml:space="preserve">.  </w:t>
      </w:r>
      <w:r w:rsidR="00A95644">
        <w:rPr>
          <w:sz w:val="20"/>
          <w:szCs w:val="20"/>
        </w:rPr>
        <w:t>While His parables hid His message from some, it was because of their own hardened hearts</w:t>
      </w:r>
      <w:r w:rsidR="00FC6482">
        <w:rPr>
          <w:sz w:val="20"/>
          <w:szCs w:val="20"/>
        </w:rPr>
        <w:t xml:space="preserve"> (cf. Matthew 13:11-17</w:t>
      </w:r>
      <w:r w:rsidR="00684CCB">
        <w:rPr>
          <w:sz w:val="20"/>
          <w:szCs w:val="20"/>
        </w:rPr>
        <w:t>, John 5:39-40 – they were not willing to come to Him</w:t>
      </w:r>
      <w:r w:rsidR="00682EC3">
        <w:rPr>
          <w:sz w:val="20"/>
          <w:szCs w:val="20"/>
        </w:rPr>
        <w:t xml:space="preserve"> to have life)</w:t>
      </w:r>
      <w:r w:rsidR="00F22F8F">
        <w:rPr>
          <w:sz w:val="20"/>
          <w:szCs w:val="20"/>
        </w:rPr>
        <w:t xml:space="preserve">, </w:t>
      </w:r>
      <w:r w:rsidR="00660BF6">
        <w:rPr>
          <w:sz w:val="20"/>
          <w:szCs w:val="20"/>
        </w:rPr>
        <w:t xml:space="preserve">they were actually design to enlighten those who would genuinely search.  </w:t>
      </w:r>
      <w:r w:rsidR="003841EF">
        <w:rPr>
          <w:sz w:val="20"/>
          <w:szCs w:val="20"/>
        </w:rPr>
        <w:br/>
      </w:r>
      <w:r w:rsidR="00FB3CE2">
        <w:rPr>
          <w:sz w:val="20"/>
          <w:szCs w:val="20"/>
        </w:rPr>
        <w:t>Whether it was parables to explain</w:t>
      </w:r>
      <w:r w:rsidR="00B81B67">
        <w:rPr>
          <w:sz w:val="20"/>
          <w:szCs w:val="20"/>
        </w:rPr>
        <w:t xml:space="preserve"> t</w:t>
      </w:r>
      <w:r w:rsidR="00B21236" w:rsidRPr="00306046">
        <w:rPr>
          <w:sz w:val="20"/>
          <w:szCs w:val="20"/>
        </w:rPr>
        <w:t>he points He was trying to make</w:t>
      </w:r>
      <w:r w:rsidR="00E3237D">
        <w:rPr>
          <w:sz w:val="20"/>
          <w:szCs w:val="20"/>
        </w:rPr>
        <w:t xml:space="preserve">, answering or challenging His critics abuse of </w:t>
      </w:r>
      <w:r w:rsidR="00C90390">
        <w:rPr>
          <w:sz w:val="20"/>
          <w:szCs w:val="20"/>
        </w:rPr>
        <w:t xml:space="preserve">the LOM, </w:t>
      </w:r>
      <w:r w:rsidR="0070085C">
        <w:rPr>
          <w:sz w:val="20"/>
          <w:szCs w:val="20"/>
        </w:rPr>
        <w:t>explaining what one needed to do</w:t>
      </w:r>
      <w:r w:rsidR="00F816D5">
        <w:rPr>
          <w:sz w:val="20"/>
          <w:szCs w:val="20"/>
        </w:rPr>
        <w:t xml:space="preserve">, warning about spiritual dangers, </w:t>
      </w:r>
      <w:r w:rsidR="003841EF">
        <w:rPr>
          <w:sz w:val="20"/>
          <w:szCs w:val="20"/>
        </w:rPr>
        <w:t xml:space="preserve">or </w:t>
      </w:r>
      <w:r w:rsidR="0078550E">
        <w:rPr>
          <w:sz w:val="20"/>
          <w:szCs w:val="20"/>
        </w:rPr>
        <w:t>presenting thought provoking questions (</w:t>
      </w:r>
      <w:proofErr w:type="spellStart"/>
      <w:r w:rsidR="0078550E">
        <w:rPr>
          <w:sz w:val="20"/>
          <w:szCs w:val="20"/>
        </w:rPr>
        <w:t>etc</w:t>
      </w:r>
      <w:proofErr w:type="spellEnd"/>
      <w:r w:rsidR="0078550E">
        <w:rPr>
          <w:sz w:val="20"/>
          <w:szCs w:val="20"/>
        </w:rPr>
        <w:t>)</w:t>
      </w:r>
      <w:r w:rsidR="00F816D5">
        <w:rPr>
          <w:sz w:val="20"/>
          <w:szCs w:val="20"/>
        </w:rPr>
        <w:t>, Jesus was very wise.</w:t>
      </w:r>
      <w:r w:rsidR="00464B3A">
        <w:rPr>
          <w:sz w:val="20"/>
          <w:szCs w:val="20"/>
        </w:rPr>
        <w:t xml:space="preserve">  He knew what to say, how to say it and when.  </w:t>
      </w:r>
      <w:r w:rsidR="00805BFF">
        <w:rPr>
          <w:sz w:val="20"/>
          <w:szCs w:val="20"/>
        </w:rPr>
        <w:t xml:space="preserve">He even taught His disciples to be wise as </w:t>
      </w:r>
      <w:r w:rsidR="00805BFF">
        <w:rPr>
          <w:sz w:val="20"/>
          <w:szCs w:val="20"/>
        </w:rPr>
        <w:lastRenderedPageBreak/>
        <w:t xml:space="preserve">serpents and harmless as doves (Matthew </w:t>
      </w:r>
      <w:r w:rsidR="00D31AB1">
        <w:rPr>
          <w:sz w:val="20"/>
          <w:szCs w:val="20"/>
        </w:rPr>
        <w:t xml:space="preserve">10:16).  </w:t>
      </w:r>
      <w:r w:rsidR="0037018B">
        <w:rPr>
          <w:sz w:val="20"/>
          <w:szCs w:val="20"/>
        </w:rPr>
        <w:br/>
        <w:t>Mark 12:37 tells us “</w:t>
      </w:r>
      <w:r w:rsidR="0037018B" w:rsidRPr="0037018B">
        <w:rPr>
          <w:i/>
          <w:iCs/>
          <w:sz w:val="20"/>
          <w:szCs w:val="20"/>
        </w:rPr>
        <w:t>And the common people heard Him gladly.</w:t>
      </w:r>
      <w:r w:rsidR="0037018B">
        <w:rPr>
          <w:sz w:val="20"/>
          <w:szCs w:val="20"/>
        </w:rPr>
        <w:t>”</w:t>
      </w:r>
    </w:p>
    <w:p w14:paraId="3A81E7A2" w14:textId="326696AF" w:rsidR="00BA0268" w:rsidRPr="00306046" w:rsidRDefault="00BA0268" w:rsidP="00636609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7A0904">
        <w:rPr>
          <w:b/>
          <w:bCs/>
          <w:i/>
          <w:iCs/>
          <w:sz w:val="20"/>
          <w:szCs w:val="20"/>
        </w:rPr>
        <w:t xml:space="preserve">He taught </w:t>
      </w:r>
      <w:r w:rsidR="00A50681" w:rsidRPr="007A0904">
        <w:rPr>
          <w:b/>
          <w:bCs/>
          <w:i/>
          <w:iCs/>
          <w:sz w:val="20"/>
          <w:szCs w:val="20"/>
        </w:rPr>
        <w:t>with love and compassion</w:t>
      </w:r>
      <w:r w:rsidR="00A50681" w:rsidRPr="00306046">
        <w:rPr>
          <w:sz w:val="20"/>
          <w:szCs w:val="20"/>
        </w:rPr>
        <w:t xml:space="preserve"> </w:t>
      </w:r>
      <w:r w:rsidR="007A0904">
        <w:rPr>
          <w:sz w:val="20"/>
          <w:szCs w:val="20"/>
        </w:rPr>
        <w:t>–</w:t>
      </w:r>
      <w:r w:rsidR="00EB1C39" w:rsidRPr="00306046">
        <w:rPr>
          <w:sz w:val="20"/>
          <w:szCs w:val="20"/>
        </w:rPr>
        <w:t xml:space="preserve"> </w:t>
      </w:r>
      <w:r w:rsidR="007A0904">
        <w:rPr>
          <w:sz w:val="20"/>
          <w:szCs w:val="20"/>
        </w:rPr>
        <w:t xml:space="preserve">there is no greater example of a proper attitude in teaching others than Jesus.  He genuinely cared about others </w:t>
      </w:r>
      <w:r w:rsidR="00CE066D">
        <w:rPr>
          <w:sz w:val="20"/>
          <w:szCs w:val="20"/>
        </w:rPr>
        <w:t>(Matthew 9:36</w:t>
      </w:r>
      <w:r w:rsidR="002C6488">
        <w:rPr>
          <w:sz w:val="20"/>
          <w:szCs w:val="20"/>
        </w:rPr>
        <w:t xml:space="preserve">, 15:32, </w:t>
      </w:r>
      <w:r w:rsidR="00F544DC">
        <w:rPr>
          <w:sz w:val="20"/>
          <w:szCs w:val="20"/>
        </w:rPr>
        <w:t>20:</w:t>
      </w:r>
      <w:r w:rsidR="00B86725">
        <w:rPr>
          <w:sz w:val="20"/>
          <w:szCs w:val="20"/>
        </w:rPr>
        <w:t xml:space="preserve">34, etc.)  </w:t>
      </w:r>
      <w:r w:rsidR="00EB1C39" w:rsidRPr="00306046">
        <w:rPr>
          <w:sz w:val="20"/>
          <w:szCs w:val="20"/>
        </w:rPr>
        <w:t xml:space="preserve">He loved the rich, young </w:t>
      </w:r>
      <w:proofErr w:type="gramStart"/>
      <w:r w:rsidR="00EB1C39" w:rsidRPr="00306046">
        <w:rPr>
          <w:sz w:val="20"/>
          <w:szCs w:val="20"/>
        </w:rPr>
        <w:t>ruler</w:t>
      </w:r>
      <w:r w:rsidR="00E04FEF">
        <w:rPr>
          <w:sz w:val="20"/>
          <w:szCs w:val="20"/>
        </w:rPr>
        <w:t>(</w:t>
      </w:r>
      <w:proofErr w:type="gramEnd"/>
      <w:r w:rsidR="00E04FEF">
        <w:rPr>
          <w:sz w:val="20"/>
          <w:szCs w:val="20"/>
        </w:rPr>
        <w:t>Mark 10:21)</w:t>
      </w:r>
      <w:r w:rsidR="00EB1C39" w:rsidRPr="00306046">
        <w:rPr>
          <w:sz w:val="20"/>
          <w:szCs w:val="20"/>
        </w:rPr>
        <w:t>; he forgave sins</w:t>
      </w:r>
      <w:r w:rsidR="0021457F">
        <w:rPr>
          <w:sz w:val="20"/>
          <w:szCs w:val="20"/>
        </w:rPr>
        <w:t xml:space="preserve"> (Matthew 9</w:t>
      </w:r>
      <w:r w:rsidR="002B0E87">
        <w:rPr>
          <w:sz w:val="20"/>
          <w:szCs w:val="20"/>
        </w:rPr>
        <w:t xml:space="preserve">:2, </w:t>
      </w:r>
      <w:r w:rsidR="00414437">
        <w:rPr>
          <w:sz w:val="20"/>
          <w:szCs w:val="20"/>
        </w:rPr>
        <w:t>Luke 7:47 – forgiving the woman in Simon the Pharisee’s house, etc.)</w:t>
      </w:r>
      <w:r w:rsidR="00F7596C">
        <w:rPr>
          <w:sz w:val="20"/>
          <w:szCs w:val="20"/>
        </w:rPr>
        <w:br/>
        <w:t>That is why</w:t>
      </w:r>
      <w:r w:rsidR="00BA60A6">
        <w:rPr>
          <w:sz w:val="20"/>
          <w:szCs w:val="20"/>
        </w:rPr>
        <w:t xml:space="preserve"> He taught so much.  </w:t>
      </w:r>
      <w:r w:rsidR="00BA60A6">
        <w:rPr>
          <w:sz w:val="20"/>
          <w:szCs w:val="20"/>
        </w:rPr>
        <w:br/>
      </w:r>
      <w:r w:rsidR="00162AF6">
        <w:rPr>
          <w:sz w:val="20"/>
          <w:szCs w:val="20"/>
        </w:rPr>
        <w:t xml:space="preserve">He even showed love and compassion as He thought about His enemies </w:t>
      </w:r>
      <w:r w:rsidR="00A870B2">
        <w:rPr>
          <w:sz w:val="20"/>
          <w:szCs w:val="20"/>
        </w:rPr>
        <w:t>–</w:t>
      </w:r>
      <w:r w:rsidR="00162AF6">
        <w:rPr>
          <w:sz w:val="20"/>
          <w:szCs w:val="20"/>
        </w:rPr>
        <w:t xml:space="preserve"> </w:t>
      </w:r>
      <w:r w:rsidR="00A870B2">
        <w:rPr>
          <w:sz w:val="20"/>
          <w:szCs w:val="20"/>
        </w:rPr>
        <w:t xml:space="preserve">Luke </w:t>
      </w:r>
      <w:r w:rsidR="00173291">
        <w:rPr>
          <w:sz w:val="20"/>
          <w:szCs w:val="20"/>
        </w:rPr>
        <w:t>1</w:t>
      </w:r>
      <w:r w:rsidR="00A870B2">
        <w:rPr>
          <w:sz w:val="20"/>
          <w:szCs w:val="20"/>
        </w:rPr>
        <w:t>9:41</w:t>
      </w:r>
      <w:r w:rsidR="0014400D">
        <w:rPr>
          <w:sz w:val="20"/>
          <w:szCs w:val="20"/>
        </w:rPr>
        <w:t>-44 – weeping over Jerusalem</w:t>
      </w:r>
      <w:r w:rsidR="000F3C47">
        <w:rPr>
          <w:sz w:val="20"/>
          <w:szCs w:val="20"/>
        </w:rPr>
        <w:t xml:space="preserve"> (Matthew </w:t>
      </w:r>
      <w:r w:rsidR="000343FB">
        <w:rPr>
          <w:sz w:val="20"/>
          <w:szCs w:val="20"/>
        </w:rPr>
        <w:t>23:37-39</w:t>
      </w:r>
      <w:r w:rsidR="00285FB7">
        <w:rPr>
          <w:sz w:val="20"/>
          <w:szCs w:val="20"/>
        </w:rPr>
        <w:t>)</w:t>
      </w:r>
      <w:r w:rsidR="00B938AD">
        <w:rPr>
          <w:sz w:val="20"/>
          <w:szCs w:val="20"/>
        </w:rPr>
        <w:br/>
      </w:r>
      <w:r w:rsidR="00547F0C">
        <w:rPr>
          <w:sz w:val="20"/>
          <w:szCs w:val="20"/>
        </w:rPr>
        <w:t xml:space="preserve">We must have loving motives as we try to teach others.  </w:t>
      </w:r>
    </w:p>
    <w:p w14:paraId="3540B2DB" w14:textId="17C4427B" w:rsidR="001862BB" w:rsidRPr="00306046" w:rsidRDefault="00BA0268" w:rsidP="00636609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9248FF">
        <w:rPr>
          <w:b/>
          <w:bCs/>
          <w:i/>
          <w:iCs/>
          <w:sz w:val="20"/>
          <w:szCs w:val="20"/>
        </w:rPr>
        <w:t xml:space="preserve">He taught </w:t>
      </w:r>
      <w:r w:rsidR="00A50681" w:rsidRPr="009248FF">
        <w:rPr>
          <w:b/>
          <w:bCs/>
          <w:i/>
          <w:iCs/>
          <w:sz w:val="20"/>
          <w:szCs w:val="20"/>
        </w:rPr>
        <w:t>consistently</w:t>
      </w:r>
      <w:r w:rsidR="00A50681" w:rsidRPr="00306046">
        <w:rPr>
          <w:sz w:val="20"/>
          <w:szCs w:val="20"/>
        </w:rPr>
        <w:t xml:space="preserve"> </w:t>
      </w:r>
      <w:r w:rsidR="00773B92">
        <w:rPr>
          <w:sz w:val="20"/>
          <w:szCs w:val="20"/>
        </w:rPr>
        <w:br/>
      </w:r>
      <w:r w:rsidR="003B5343">
        <w:rPr>
          <w:sz w:val="20"/>
          <w:szCs w:val="20"/>
        </w:rPr>
        <w:t>His teaching was n</w:t>
      </w:r>
      <w:r w:rsidR="00A50681" w:rsidRPr="00306046">
        <w:rPr>
          <w:sz w:val="20"/>
          <w:szCs w:val="20"/>
        </w:rPr>
        <w:t>on-contradictory</w:t>
      </w:r>
      <w:r w:rsidR="003B5343">
        <w:rPr>
          <w:sz w:val="20"/>
          <w:szCs w:val="20"/>
        </w:rPr>
        <w:t>.  He properly applied God’s laws</w:t>
      </w:r>
      <w:r w:rsidR="00CF680F">
        <w:rPr>
          <w:sz w:val="20"/>
          <w:szCs w:val="20"/>
        </w:rPr>
        <w:t xml:space="preserve">.  While He presented demands in His teaching, </w:t>
      </w:r>
      <w:r w:rsidR="005B7380">
        <w:rPr>
          <w:sz w:val="20"/>
          <w:szCs w:val="20"/>
        </w:rPr>
        <w:t xml:space="preserve">it was based upon what the word of God really said, INCLUDING proper motives (which is why the rich, young ruler went away sorrowful – he had great possessions.  </w:t>
      </w:r>
      <w:bookmarkStart w:id="0" w:name="_GoBack"/>
      <w:bookmarkEnd w:id="0"/>
      <w:r w:rsidR="00547F0C">
        <w:rPr>
          <w:sz w:val="20"/>
          <w:szCs w:val="20"/>
        </w:rPr>
        <w:br/>
      </w:r>
      <w:r w:rsidR="00A50681" w:rsidRPr="00306046">
        <w:rPr>
          <w:sz w:val="20"/>
          <w:szCs w:val="20"/>
        </w:rPr>
        <w:t>He lived what He taught</w:t>
      </w:r>
      <w:r w:rsidR="009248FF">
        <w:rPr>
          <w:sz w:val="20"/>
          <w:szCs w:val="20"/>
        </w:rPr>
        <w:t xml:space="preserve"> – Acts 1:1-2, Jesus </w:t>
      </w:r>
      <w:r w:rsidR="00FD106D">
        <w:rPr>
          <w:sz w:val="20"/>
          <w:szCs w:val="20"/>
        </w:rPr>
        <w:t xml:space="preserve">did and taught.  </w:t>
      </w:r>
      <w:r w:rsidR="00A17F83">
        <w:rPr>
          <w:sz w:val="20"/>
          <w:szCs w:val="20"/>
        </w:rPr>
        <w:t>John 8:46 He asked, “Which of you convicts Me of sin?”</w:t>
      </w:r>
      <w:r w:rsidR="00773B92">
        <w:rPr>
          <w:sz w:val="20"/>
          <w:szCs w:val="20"/>
        </w:rPr>
        <w:t xml:space="preserve">  He kept the Law and taught them to keep the Law, because it was STILL God’s law for the Jews at that time. </w:t>
      </w:r>
    </w:p>
    <w:p w14:paraId="2B4CC864" w14:textId="4D0A126B" w:rsidR="00535BCA" w:rsidRDefault="001862BB" w:rsidP="00535BCA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5B7380">
        <w:rPr>
          <w:b/>
          <w:bCs/>
          <w:i/>
          <w:iCs/>
          <w:sz w:val="20"/>
          <w:szCs w:val="20"/>
        </w:rPr>
        <w:t>He taught</w:t>
      </w:r>
      <w:r w:rsidR="00A50681" w:rsidRPr="005B7380">
        <w:rPr>
          <w:b/>
          <w:bCs/>
          <w:i/>
          <w:iCs/>
          <w:sz w:val="20"/>
          <w:szCs w:val="20"/>
        </w:rPr>
        <w:t xml:space="preserve"> </w:t>
      </w:r>
      <w:r w:rsidR="003929C7" w:rsidRPr="005B7380">
        <w:rPr>
          <w:b/>
          <w:bCs/>
          <w:i/>
          <w:iCs/>
          <w:sz w:val="20"/>
          <w:szCs w:val="20"/>
        </w:rPr>
        <w:t>persona</w:t>
      </w:r>
      <w:r w:rsidR="004F789A" w:rsidRPr="005B7380">
        <w:rPr>
          <w:b/>
          <w:bCs/>
          <w:i/>
          <w:iCs/>
          <w:sz w:val="20"/>
          <w:szCs w:val="20"/>
        </w:rPr>
        <w:t>l</w:t>
      </w:r>
      <w:r w:rsidR="003929C7" w:rsidRPr="005B7380">
        <w:rPr>
          <w:b/>
          <w:bCs/>
          <w:i/>
          <w:iCs/>
          <w:sz w:val="20"/>
          <w:szCs w:val="20"/>
        </w:rPr>
        <w:t>l</w:t>
      </w:r>
      <w:r w:rsidR="004F789A" w:rsidRPr="005B7380">
        <w:rPr>
          <w:b/>
          <w:bCs/>
          <w:i/>
          <w:iCs/>
          <w:sz w:val="20"/>
          <w:szCs w:val="20"/>
        </w:rPr>
        <w:t>y</w:t>
      </w:r>
      <w:r w:rsidR="004F789A" w:rsidRPr="00306046">
        <w:rPr>
          <w:sz w:val="20"/>
          <w:szCs w:val="20"/>
        </w:rPr>
        <w:t xml:space="preserve"> - </w:t>
      </w:r>
      <w:r w:rsidR="00A50681" w:rsidRPr="00306046">
        <w:rPr>
          <w:sz w:val="20"/>
          <w:szCs w:val="20"/>
        </w:rPr>
        <w:t>He knew His audience and what they needed</w:t>
      </w:r>
      <w:r w:rsidR="003929C7" w:rsidRPr="00306046">
        <w:rPr>
          <w:sz w:val="20"/>
          <w:szCs w:val="20"/>
        </w:rPr>
        <w:t xml:space="preserve">.  </w:t>
      </w:r>
      <w:r w:rsidR="00315DC8">
        <w:rPr>
          <w:sz w:val="20"/>
          <w:szCs w:val="20"/>
        </w:rPr>
        <w:br/>
        <w:t>The Sermon on the Mount (which He likely taught in different forms continually)</w:t>
      </w:r>
      <w:r w:rsidR="004E552D">
        <w:rPr>
          <w:sz w:val="20"/>
          <w:szCs w:val="20"/>
        </w:rPr>
        <w:t xml:space="preserve"> </w:t>
      </w:r>
      <w:r w:rsidR="00975C8C">
        <w:rPr>
          <w:sz w:val="20"/>
          <w:szCs w:val="20"/>
        </w:rPr>
        <w:t xml:space="preserve">was directed to a general audience.  </w:t>
      </w:r>
      <w:proofErr w:type="gramStart"/>
      <w:r w:rsidR="00975C8C">
        <w:rPr>
          <w:sz w:val="20"/>
          <w:szCs w:val="20"/>
        </w:rPr>
        <w:t xml:space="preserve">But  </w:t>
      </w:r>
      <w:r w:rsidR="009579BB" w:rsidRPr="00306046">
        <w:rPr>
          <w:sz w:val="20"/>
          <w:szCs w:val="20"/>
        </w:rPr>
        <w:t>He</w:t>
      </w:r>
      <w:proofErr w:type="gramEnd"/>
      <w:r w:rsidR="009579BB" w:rsidRPr="00306046">
        <w:rPr>
          <w:sz w:val="20"/>
          <w:szCs w:val="20"/>
        </w:rPr>
        <w:t xml:space="preserve"> </w:t>
      </w:r>
      <w:r w:rsidR="007A7735">
        <w:rPr>
          <w:sz w:val="20"/>
          <w:szCs w:val="20"/>
        </w:rPr>
        <w:t xml:space="preserve">also </w:t>
      </w:r>
      <w:r w:rsidR="009579BB" w:rsidRPr="00306046">
        <w:rPr>
          <w:sz w:val="20"/>
          <w:szCs w:val="20"/>
        </w:rPr>
        <w:t>engaged in conversations</w:t>
      </w:r>
      <w:r w:rsidR="007E06B3" w:rsidRPr="00306046">
        <w:rPr>
          <w:sz w:val="20"/>
          <w:szCs w:val="20"/>
        </w:rPr>
        <w:t xml:space="preserve"> and was interested in the well</w:t>
      </w:r>
      <w:r w:rsidR="007A7735">
        <w:rPr>
          <w:sz w:val="20"/>
          <w:szCs w:val="20"/>
        </w:rPr>
        <w:t>-</w:t>
      </w:r>
      <w:r w:rsidR="007E06B3" w:rsidRPr="00306046">
        <w:rPr>
          <w:sz w:val="20"/>
          <w:szCs w:val="20"/>
        </w:rPr>
        <w:t>being</w:t>
      </w:r>
      <w:r w:rsidR="007E03EF" w:rsidRPr="00306046">
        <w:rPr>
          <w:sz w:val="20"/>
          <w:szCs w:val="20"/>
        </w:rPr>
        <w:t xml:space="preserve"> </w:t>
      </w:r>
      <w:r w:rsidR="007A7735">
        <w:rPr>
          <w:sz w:val="20"/>
          <w:szCs w:val="20"/>
        </w:rPr>
        <w:t>of individuals.  He</w:t>
      </w:r>
      <w:r w:rsidR="00A50681" w:rsidRPr="00306046">
        <w:rPr>
          <w:sz w:val="20"/>
          <w:szCs w:val="20"/>
        </w:rPr>
        <w:t xml:space="preserve"> catered the message to the occasion, </w:t>
      </w:r>
      <w:r w:rsidR="00256F94">
        <w:rPr>
          <w:sz w:val="20"/>
          <w:szCs w:val="20"/>
        </w:rPr>
        <w:t>(</w:t>
      </w:r>
      <w:r w:rsidR="00A50681" w:rsidRPr="00306046">
        <w:rPr>
          <w:sz w:val="20"/>
          <w:szCs w:val="20"/>
        </w:rPr>
        <w:t>even when unpleasant),</w:t>
      </w:r>
      <w:r w:rsidR="005C7504">
        <w:rPr>
          <w:sz w:val="20"/>
          <w:szCs w:val="20"/>
        </w:rPr>
        <w:t xml:space="preserve"> and He knew how to relate to His audience.  </w:t>
      </w:r>
      <w:r w:rsidR="005C55B9">
        <w:rPr>
          <w:sz w:val="20"/>
          <w:szCs w:val="20"/>
        </w:rPr>
        <w:t xml:space="preserve">His message to Nicodemus, the Samaritan woman, </w:t>
      </w:r>
      <w:r w:rsidR="00461926">
        <w:rPr>
          <w:sz w:val="20"/>
          <w:szCs w:val="20"/>
        </w:rPr>
        <w:t xml:space="preserve">the rich, young ruler, </w:t>
      </w:r>
      <w:r w:rsidR="00E54982">
        <w:rPr>
          <w:sz w:val="20"/>
          <w:szCs w:val="20"/>
        </w:rPr>
        <w:t>Mary and Martha when He went to eat with them, His apostles or certain disciples, on various occasions were very personal</w:t>
      </w:r>
      <w:r w:rsidR="008D43FC">
        <w:rPr>
          <w:sz w:val="20"/>
          <w:szCs w:val="20"/>
        </w:rPr>
        <w:t>.</w:t>
      </w:r>
      <w:r w:rsidR="00535BCA" w:rsidRPr="00535BCA">
        <w:rPr>
          <w:sz w:val="20"/>
          <w:szCs w:val="20"/>
        </w:rPr>
        <w:t xml:space="preserve"> </w:t>
      </w:r>
      <w:r w:rsidR="00535BCA">
        <w:rPr>
          <w:sz w:val="20"/>
          <w:szCs w:val="20"/>
        </w:rPr>
        <w:t xml:space="preserve"> </w:t>
      </w:r>
      <w:r w:rsidR="00535BCA" w:rsidRPr="00306046">
        <w:rPr>
          <w:sz w:val="20"/>
          <w:szCs w:val="20"/>
        </w:rPr>
        <w:t xml:space="preserve">He taught what was needed – even when it wasn’t pleasant. </w:t>
      </w:r>
    </w:p>
    <w:p w14:paraId="0A330B1F" w14:textId="0FA6AA6C" w:rsidR="001862BB" w:rsidRPr="00306046" w:rsidRDefault="00A50681" w:rsidP="00636609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7874D3">
        <w:rPr>
          <w:b/>
          <w:bCs/>
          <w:i/>
          <w:iCs/>
          <w:sz w:val="20"/>
          <w:szCs w:val="20"/>
        </w:rPr>
        <w:t>He used scripture</w:t>
      </w:r>
      <w:r w:rsidR="009323B4" w:rsidRPr="00306046">
        <w:rPr>
          <w:sz w:val="20"/>
          <w:szCs w:val="20"/>
        </w:rPr>
        <w:t xml:space="preserve"> – He often appealed to the Old Law to establish who He was</w:t>
      </w:r>
      <w:r w:rsidR="00616DDB">
        <w:rPr>
          <w:sz w:val="20"/>
          <w:szCs w:val="20"/>
        </w:rPr>
        <w:t xml:space="preserve"> and how He came to fulfill it.  We will see this as we study the Sermon on the Mount (esp. Matthew 5:</w:t>
      </w:r>
      <w:r w:rsidR="00CB4E12">
        <w:rPr>
          <w:sz w:val="20"/>
          <w:szCs w:val="20"/>
        </w:rPr>
        <w:t>17-20</w:t>
      </w:r>
      <w:r w:rsidR="000C01EF">
        <w:rPr>
          <w:sz w:val="20"/>
          <w:szCs w:val="20"/>
        </w:rPr>
        <w:t xml:space="preserve">, and then throughout).  </w:t>
      </w:r>
      <w:r w:rsidR="005C2ACD">
        <w:rPr>
          <w:sz w:val="20"/>
          <w:szCs w:val="20"/>
        </w:rPr>
        <w:t xml:space="preserve">When challenged about His actions and teachings He would often quote Moses or other prophets.  </w:t>
      </w:r>
      <w:r w:rsidR="00CE5F89">
        <w:rPr>
          <w:sz w:val="20"/>
          <w:szCs w:val="20"/>
        </w:rPr>
        <w:t xml:space="preserve">John 5:39-47 – Jesus spoke of how the scriptures testified of Him. </w:t>
      </w:r>
      <w:r w:rsidR="00F9784C">
        <w:rPr>
          <w:sz w:val="20"/>
          <w:szCs w:val="20"/>
        </w:rPr>
        <w:br/>
        <w:t xml:space="preserve">When dealing with </w:t>
      </w:r>
      <w:r w:rsidR="001140A4">
        <w:rPr>
          <w:sz w:val="20"/>
          <w:szCs w:val="20"/>
        </w:rPr>
        <w:t>temptations</w:t>
      </w:r>
      <w:r w:rsidR="00F9784C">
        <w:rPr>
          <w:sz w:val="20"/>
          <w:szCs w:val="20"/>
        </w:rPr>
        <w:t xml:space="preserve">, He used scripture (Matthew </w:t>
      </w:r>
      <w:r w:rsidR="001140A4">
        <w:rPr>
          <w:sz w:val="20"/>
          <w:szCs w:val="20"/>
        </w:rPr>
        <w:t>4:4, 7, 10).</w:t>
      </w:r>
    </w:p>
    <w:p w14:paraId="23F49504" w14:textId="72E2F31C" w:rsidR="00353638" w:rsidRPr="00306046" w:rsidRDefault="001862BB" w:rsidP="00636609">
      <w:pPr>
        <w:pStyle w:val="ListParagraph"/>
        <w:numPr>
          <w:ilvl w:val="2"/>
          <w:numId w:val="1"/>
        </w:numPr>
        <w:spacing w:after="0"/>
        <w:rPr>
          <w:sz w:val="20"/>
          <w:szCs w:val="20"/>
        </w:rPr>
      </w:pPr>
      <w:r w:rsidRPr="00CE5F89">
        <w:rPr>
          <w:b/>
          <w:bCs/>
          <w:i/>
          <w:iCs/>
          <w:sz w:val="20"/>
          <w:szCs w:val="20"/>
        </w:rPr>
        <w:t xml:space="preserve">He taught </w:t>
      </w:r>
      <w:r w:rsidR="00A50681" w:rsidRPr="00CE5F89">
        <w:rPr>
          <w:b/>
          <w:bCs/>
          <w:i/>
          <w:iCs/>
          <w:sz w:val="20"/>
          <w:szCs w:val="20"/>
        </w:rPr>
        <w:t>courageously</w:t>
      </w:r>
      <w:r w:rsidR="00535BCA">
        <w:rPr>
          <w:sz w:val="20"/>
          <w:szCs w:val="20"/>
        </w:rPr>
        <w:t xml:space="preserve">.  He was not afraid of </w:t>
      </w:r>
      <w:r w:rsidR="00CF3556">
        <w:rPr>
          <w:sz w:val="20"/>
          <w:szCs w:val="20"/>
        </w:rPr>
        <w:t>corrupt leader</w:t>
      </w:r>
      <w:r w:rsidR="004F3D08">
        <w:rPr>
          <w:sz w:val="20"/>
          <w:szCs w:val="20"/>
        </w:rPr>
        <w:t>s, or those who would reject Him.  He knew the truth that needed to be preached</w:t>
      </w:r>
      <w:r w:rsidR="007C0C43">
        <w:rPr>
          <w:sz w:val="20"/>
          <w:szCs w:val="20"/>
        </w:rPr>
        <w:t>.  That’s why He exposed the corrupt leaders, often to their face (cf.  Matthew 23)</w:t>
      </w:r>
      <w:r w:rsidR="00C11ECB">
        <w:rPr>
          <w:sz w:val="20"/>
          <w:szCs w:val="20"/>
        </w:rPr>
        <w:t xml:space="preserve">.  He </w:t>
      </w:r>
      <w:r w:rsidR="00B76C55">
        <w:rPr>
          <w:sz w:val="20"/>
          <w:szCs w:val="20"/>
        </w:rPr>
        <w:t xml:space="preserve">spoke with Pilate what was needed.  </w:t>
      </w:r>
      <w:r w:rsidR="00B76C55">
        <w:rPr>
          <w:sz w:val="20"/>
          <w:szCs w:val="20"/>
        </w:rPr>
        <w:br/>
        <w:t xml:space="preserve">He told the Samaritan woman all things she ever did.  He warned Peter that he would betray Jesus 3 times; He told the rich, young ruler what he lacked, etc.  </w:t>
      </w:r>
    </w:p>
    <w:p w14:paraId="1ABB63B8" w14:textId="77777777" w:rsidR="00DE7BDA" w:rsidRDefault="00DE7BDA" w:rsidP="00DE7BDA">
      <w:pPr>
        <w:spacing w:after="0"/>
        <w:rPr>
          <w:sz w:val="20"/>
          <w:szCs w:val="20"/>
        </w:rPr>
      </w:pPr>
    </w:p>
    <w:p w14:paraId="721FA3DB" w14:textId="77777777" w:rsidR="007B0F54" w:rsidRDefault="00DE7BDA" w:rsidP="008807FB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And </w:t>
      </w:r>
      <w:proofErr w:type="gramStart"/>
      <w:r>
        <w:rPr>
          <w:sz w:val="20"/>
          <w:szCs w:val="20"/>
        </w:rPr>
        <w:t>thus</w:t>
      </w:r>
      <w:proofErr w:type="gramEnd"/>
      <w:r>
        <w:rPr>
          <w:sz w:val="20"/>
          <w:szCs w:val="20"/>
        </w:rPr>
        <w:t xml:space="preserve"> we are introduced to the teachings of Jesus that we will address this year.  </w:t>
      </w:r>
      <w:proofErr w:type="gramStart"/>
      <w:r w:rsidRPr="00DE7BDA">
        <w:rPr>
          <w:sz w:val="20"/>
          <w:szCs w:val="20"/>
        </w:rPr>
        <w:t>In spite of</w:t>
      </w:r>
      <w:proofErr w:type="gramEnd"/>
      <w:r w:rsidRPr="00DE7BDA">
        <w:rPr>
          <w:sz w:val="20"/>
          <w:szCs w:val="20"/>
        </w:rPr>
        <w:t xml:space="preserve"> His abilit</w:t>
      </w:r>
      <w:r w:rsidR="00CF5CE9">
        <w:rPr>
          <w:sz w:val="20"/>
          <w:szCs w:val="20"/>
        </w:rPr>
        <w:t xml:space="preserve">y though, He was unable to convert everyone.  In fact, most did not </w:t>
      </w:r>
      <w:r w:rsidR="008807FB">
        <w:rPr>
          <w:sz w:val="20"/>
          <w:szCs w:val="20"/>
        </w:rPr>
        <w:t xml:space="preserve">fully accept Him.  </w:t>
      </w:r>
      <w:r w:rsidR="009D1CE9">
        <w:rPr>
          <w:sz w:val="20"/>
          <w:szCs w:val="20"/>
        </w:rPr>
        <w:t>But those who were teachable</w:t>
      </w:r>
      <w:r w:rsidR="004F74CA">
        <w:rPr>
          <w:sz w:val="20"/>
          <w:szCs w:val="20"/>
        </w:rPr>
        <w:t xml:space="preserve">, He would have successfully taught. </w:t>
      </w:r>
      <w:r w:rsidR="007D614C">
        <w:rPr>
          <w:sz w:val="20"/>
          <w:szCs w:val="20"/>
        </w:rPr>
        <w:t xml:space="preserve"> </w:t>
      </w:r>
    </w:p>
    <w:p w14:paraId="532E445E" w14:textId="325E98FB" w:rsidR="00DE7BDA" w:rsidRDefault="007D614C" w:rsidP="008807FB">
      <w:pPr>
        <w:spacing w:after="0"/>
        <w:ind w:firstLine="720"/>
        <w:rPr>
          <w:sz w:val="20"/>
          <w:szCs w:val="20"/>
        </w:rPr>
      </w:pPr>
      <w:r>
        <w:rPr>
          <w:sz w:val="20"/>
          <w:szCs w:val="20"/>
        </w:rPr>
        <w:t>And that brings</w:t>
      </w:r>
      <w:r w:rsidR="00C87300">
        <w:rPr>
          <w:sz w:val="20"/>
          <w:szCs w:val="20"/>
        </w:rPr>
        <w:t xml:space="preserve"> us to one other observation – the teachings of Jesus are here for us to learn and live, but they are meaningless if we are not willing to apply them – Luke 6:46</w:t>
      </w:r>
      <w:r w:rsidR="00E96723">
        <w:rPr>
          <w:sz w:val="20"/>
          <w:szCs w:val="20"/>
        </w:rPr>
        <w:t>, Matthew 7:21-23.</w:t>
      </w:r>
    </w:p>
    <w:p w14:paraId="46B17A97" w14:textId="5B9278AC" w:rsidR="004F74CA" w:rsidRPr="00DE7BDA" w:rsidRDefault="004F74CA" w:rsidP="008807FB">
      <w:pPr>
        <w:spacing w:after="0"/>
        <w:ind w:firstLine="720"/>
        <w:rPr>
          <w:sz w:val="20"/>
          <w:szCs w:val="20"/>
        </w:rPr>
      </w:pPr>
      <w:proofErr w:type="gramStart"/>
      <w:r>
        <w:rPr>
          <w:sz w:val="20"/>
          <w:szCs w:val="20"/>
        </w:rPr>
        <w:t>So</w:t>
      </w:r>
      <w:proofErr w:type="gramEnd"/>
      <w:r>
        <w:rPr>
          <w:sz w:val="20"/>
          <w:szCs w:val="20"/>
        </w:rPr>
        <w:t xml:space="preserve"> this year, let us seek to learn from Jesus</w:t>
      </w:r>
      <w:r w:rsidR="00B82E69">
        <w:rPr>
          <w:sz w:val="20"/>
          <w:szCs w:val="20"/>
        </w:rPr>
        <w:t>, not only WHAT to teach, but also HOW to teach in various situations</w:t>
      </w:r>
      <w:r w:rsidR="00DB045C">
        <w:rPr>
          <w:sz w:val="20"/>
          <w:szCs w:val="20"/>
        </w:rPr>
        <w:t xml:space="preserve"> AND how to live for Him.  Think about it!</w:t>
      </w:r>
    </w:p>
    <w:p w14:paraId="0FA8A5DC" w14:textId="77777777" w:rsidR="00353638" w:rsidRPr="00306046" w:rsidRDefault="00353638" w:rsidP="00353638">
      <w:pPr>
        <w:spacing w:after="0"/>
        <w:rPr>
          <w:sz w:val="20"/>
          <w:szCs w:val="20"/>
        </w:rPr>
      </w:pPr>
    </w:p>
    <w:sectPr w:rsidR="00353638" w:rsidRPr="00306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A5F16"/>
    <w:multiLevelType w:val="hybridMultilevel"/>
    <w:tmpl w:val="CE0A07EC"/>
    <w:lvl w:ilvl="0" w:tplc="1CBA59D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81"/>
    <w:rsid w:val="000325A5"/>
    <w:rsid w:val="000343FB"/>
    <w:rsid w:val="0003577C"/>
    <w:rsid w:val="00035BD3"/>
    <w:rsid w:val="000509CA"/>
    <w:rsid w:val="00064FA4"/>
    <w:rsid w:val="00075A69"/>
    <w:rsid w:val="0008640E"/>
    <w:rsid w:val="000C01EF"/>
    <w:rsid w:val="000C51AB"/>
    <w:rsid w:val="000F3C47"/>
    <w:rsid w:val="000F516E"/>
    <w:rsid w:val="001009E1"/>
    <w:rsid w:val="0010464A"/>
    <w:rsid w:val="00104747"/>
    <w:rsid w:val="00111206"/>
    <w:rsid w:val="001140A4"/>
    <w:rsid w:val="001156BE"/>
    <w:rsid w:val="001165F9"/>
    <w:rsid w:val="00126114"/>
    <w:rsid w:val="0014181C"/>
    <w:rsid w:val="00143702"/>
    <w:rsid w:val="0014400D"/>
    <w:rsid w:val="00147143"/>
    <w:rsid w:val="00154C82"/>
    <w:rsid w:val="00162AF6"/>
    <w:rsid w:val="001731AC"/>
    <w:rsid w:val="00173291"/>
    <w:rsid w:val="00176980"/>
    <w:rsid w:val="001830C7"/>
    <w:rsid w:val="001862BB"/>
    <w:rsid w:val="00197AE5"/>
    <w:rsid w:val="001B4303"/>
    <w:rsid w:val="001D6A31"/>
    <w:rsid w:val="001F460A"/>
    <w:rsid w:val="001F5544"/>
    <w:rsid w:val="00200CDF"/>
    <w:rsid w:val="0020741C"/>
    <w:rsid w:val="0021457F"/>
    <w:rsid w:val="0025276C"/>
    <w:rsid w:val="00256F94"/>
    <w:rsid w:val="00285FB7"/>
    <w:rsid w:val="002914D8"/>
    <w:rsid w:val="00297C61"/>
    <w:rsid w:val="002A5120"/>
    <w:rsid w:val="002B0C54"/>
    <w:rsid w:val="002B0E87"/>
    <w:rsid w:val="002C6488"/>
    <w:rsid w:val="002E3CCB"/>
    <w:rsid w:val="00306046"/>
    <w:rsid w:val="00315DC8"/>
    <w:rsid w:val="00334A68"/>
    <w:rsid w:val="00342A79"/>
    <w:rsid w:val="00352ADD"/>
    <w:rsid w:val="00353638"/>
    <w:rsid w:val="00357520"/>
    <w:rsid w:val="00363D67"/>
    <w:rsid w:val="0037018B"/>
    <w:rsid w:val="003841EF"/>
    <w:rsid w:val="00387A7B"/>
    <w:rsid w:val="00387C03"/>
    <w:rsid w:val="003929C7"/>
    <w:rsid w:val="003965CD"/>
    <w:rsid w:val="003A064D"/>
    <w:rsid w:val="003A6AA5"/>
    <w:rsid w:val="003A7DAD"/>
    <w:rsid w:val="003B5343"/>
    <w:rsid w:val="003E0181"/>
    <w:rsid w:val="003E5B9F"/>
    <w:rsid w:val="00414437"/>
    <w:rsid w:val="00433352"/>
    <w:rsid w:val="00434696"/>
    <w:rsid w:val="00443498"/>
    <w:rsid w:val="004563B9"/>
    <w:rsid w:val="00461926"/>
    <w:rsid w:val="00464B3A"/>
    <w:rsid w:val="00475940"/>
    <w:rsid w:val="00482AFC"/>
    <w:rsid w:val="004B2343"/>
    <w:rsid w:val="004B2CA6"/>
    <w:rsid w:val="004B37F8"/>
    <w:rsid w:val="004C1D3C"/>
    <w:rsid w:val="004C5E70"/>
    <w:rsid w:val="004D032A"/>
    <w:rsid w:val="004E18FA"/>
    <w:rsid w:val="004E254B"/>
    <w:rsid w:val="004E552D"/>
    <w:rsid w:val="004F2811"/>
    <w:rsid w:val="004F3D08"/>
    <w:rsid w:val="004F74CA"/>
    <w:rsid w:val="004F789A"/>
    <w:rsid w:val="00524746"/>
    <w:rsid w:val="005306A7"/>
    <w:rsid w:val="00535BCA"/>
    <w:rsid w:val="005479A4"/>
    <w:rsid w:val="00547AC8"/>
    <w:rsid w:val="00547F0C"/>
    <w:rsid w:val="00556EC3"/>
    <w:rsid w:val="00560A7E"/>
    <w:rsid w:val="0056304E"/>
    <w:rsid w:val="00564190"/>
    <w:rsid w:val="005706FC"/>
    <w:rsid w:val="00573CBF"/>
    <w:rsid w:val="005B045E"/>
    <w:rsid w:val="005B7380"/>
    <w:rsid w:val="005C15FD"/>
    <w:rsid w:val="005C2228"/>
    <w:rsid w:val="005C2ACD"/>
    <w:rsid w:val="005C400F"/>
    <w:rsid w:val="005C55B9"/>
    <w:rsid w:val="005C7504"/>
    <w:rsid w:val="005D3906"/>
    <w:rsid w:val="005D75E7"/>
    <w:rsid w:val="005F225B"/>
    <w:rsid w:val="00616DDB"/>
    <w:rsid w:val="00627B82"/>
    <w:rsid w:val="00636609"/>
    <w:rsid w:val="00642F58"/>
    <w:rsid w:val="00650248"/>
    <w:rsid w:val="00660BF6"/>
    <w:rsid w:val="00671733"/>
    <w:rsid w:val="00674FB9"/>
    <w:rsid w:val="00682EC3"/>
    <w:rsid w:val="00684CCB"/>
    <w:rsid w:val="00691490"/>
    <w:rsid w:val="006964DF"/>
    <w:rsid w:val="006D6544"/>
    <w:rsid w:val="006D70CB"/>
    <w:rsid w:val="006F0C00"/>
    <w:rsid w:val="006F4B3C"/>
    <w:rsid w:val="006F7531"/>
    <w:rsid w:val="0070085C"/>
    <w:rsid w:val="00701D9E"/>
    <w:rsid w:val="007052FA"/>
    <w:rsid w:val="0071646B"/>
    <w:rsid w:val="007214F9"/>
    <w:rsid w:val="007331B5"/>
    <w:rsid w:val="00751C0C"/>
    <w:rsid w:val="00756EC9"/>
    <w:rsid w:val="00756FF7"/>
    <w:rsid w:val="00760DA6"/>
    <w:rsid w:val="00773B92"/>
    <w:rsid w:val="0078550E"/>
    <w:rsid w:val="007874D3"/>
    <w:rsid w:val="007948FF"/>
    <w:rsid w:val="007A0904"/>
    <w:rsid w:val="007A7735"/>
    <w:rsid w:val="007B0F54"/>
    <w:rsid w:val="007C0C43"/>
    <w:rsid w:val="007C35CF"/>
    <w:rsid w:val="007D614C"/>
    <w:rsid w:val="007E03EF"/>
    <w:rsid w:val="007E06B3"/>
    <w:rsid w:val="007E4542"/>
    <w:rsid w:val="00805BFF"/>
    <w:rsid w:val="00813B50"/>
    <w:rsid w:val="00813CAA"/>
    <w:rsid w:val="008336C7"/>
    <w:rsid w:val="0085463E"/>
    <w:rsid w:val="00862076"/>
    <w:rsid w:val="008760AA"/>
    <w:rsid w:val="008807FB"/>
    <w:rsid w:val="00892655"/>
    <w:rsid w:val="008A15FA"/>
    <w:rsid w:val="008B08F8"/>
    <w:rsid w:val="008B6724"/>
    <w:rsid w:val="008D1462"/>
    <w:rsid w:val="008D19C6"/>
    <w:rsid w:val="008D43FC"/>
    <w:rsid w:val="008F55E2"/>
    <w:rsid w:val="008F65E3"/>
    <w:rsid w:val="00900059"/>
    <w:rsid w:val="009136BA"/>
    <w:rsid w:val="009248FF"/>
    <w:rsid w:val="009323B4"/>
    <w:rsid w:val="00946434"/>
    <w:rsid w:val="00950E6F"/>
    <w:rsid w:val="009579BB"/>
    <w:rsid w:val="00975C8C"/>
    <w:rsid w:val="009816B9"/>
    <w:rsid w:val="00990585"/>
    <w:rsid w:val="00990CB4"/>
    <w:rsid w:val="009A4389"/>
    <w:rsid w:val="009B148F"/>
    <w:rsid w:val="009B4D57"/>
    <w:rsid w:val="009D1CE9"/>
    <w:rsid w:val="009F1609"/>
    <w:rsid w:val="009F64C6"/>
    <w:rsid w:val="009F6656"/>
    <w:rsid w:val="00A07AA5"/>
    <w:rsid w:val="00A07B50"/>
    <w:rsid w:val="00A1145F"/>
    <w:rsid w:val="00A14F24"/>
    <w:rsid w:val="00A17F83"/>
    <w:rsid w:val="00A31E0D"/>
    <w:rsid w:val="00A37BFD"/>
    <w:rsid w:val="00A43F80"/>
    <w:rsid w:val="00A47272"/>
    <w:rsid w:val="00A50681"/>
    <w:rsid w:val="00A870B2"/>
    <w:rsid w:val="00A95644"/>
    <w:rsid w:val="00AD0CBE"/>
    <w:rsid w:val="00AF44D8"/>
    <w:rsid w:val="00B13217"/>
    <w:rsid w:val="00B21236"/>
    <w:rsid w:val="00B2549B"/>
    <w:rsid w:val="00B52489"/>
    <w:rsid w:val="00B6779B"/>
    <w:rsid w:val="00B707CB"/>
    <w:rsid w:val="00B76C55"/>
    <w:rsid w:val="00B81B67"/>
    <w:rsid w:val="00B82E69"/>
    <w:rsid w:val="00B86725"/>
    <w:rsid w:val="00B938AD"/>
    <w:rsid w:val="00BA0268"/>
    <w:rsid w:val="00BA5EC0"/>
    <w:rsid w:val="00BA60A6"/>
    <w:rsid w:val="00BC2202"/>
    <w:rsid w:val="00BC5A0C"/>
    <w:rsid w:val="00BF7376"/>
    <w:rsid w:val="00C11ECB"/>
    <w:rsid w:val="00C331E8"/>
    <w:rsid w:val="00C52269"/>
    <w:rsid w:val="00C575E6"/>
    <w:rsid w:val="00C70EE3"/>
    <w:rsid w:val="00C827CA"/>
    <w:rsid w:val="00C87300"/>
    <w:rsid w:val="00C90390"/>
    <w:rsid w:val="00C90BC5"/>
    <w:rsid w:val="00CB4E12"/>
    <w:rsid w:val="00CD59F4"/>
    <w:rsid w:val="00CE066D"/>
    <w:rsid w:val="00CE5F89"/>
    <w:rsid w:val="00CF3556"/>
    <w:rsid w:val="00CF5CE9"/>
    <w:rsid w:val="00CF680F"/>
    <w:rsid w:val="00D02FF8"/>
    <w:rsid w:val="00D04AE2"/>
    <w:rsid w:val="00D31AB1"/>
    <w:rsid w:val="00D35287"/>
    <w:rsid w:val="00D525A6"/>
    <w:rsid w:val="00D957C4"/>
    <w:rsid w:val="00D95FBE"/>
    <w:rsid w:val="00DA2D2E"/>
    <w:rsid w:val="00DB045C"/>
    <w:rsid w:val="00DB7317"/>
    <w:rsid w:val="00DC2C92"/>
    <w:rsid w:val="00DD3577"/>
    <w:rsid w:val="00DE7BDA"/>
    <w:rsid w:val="00DF5047"/>
    <w:rsid w:val="00E04FEF"/>
    <w:rsid w:val="00E15DAE"/>
    <w:rsid w:val="00E3237D"/>
    <w:rsid w:val="00E47573"/>
    <w:rsid w:val="00E54982"/>
    <w:rsid w:val="00E6614A"/>
    <w:rsid w:val="00E75C91"/>
    <w:rsid w:val="00E80C24"/>
    <w:rsid w:val="00E96723"/>
    <w:rsid w:val="00EB1C39"/>
    <w:rsid w:val="00EC0850"/>
    <w:rsid w:val="00EE411C"/>
    <w:rsid w:val="00EF7634"/>
    <w:rsid w:val="00F17029"/>
    <w:rsid w:val="00F22F8F"/>
    <w:rsid w:val="00F3200A"/>
    <w:rsid w:val="00F46340"/>
    <w:rsid w:val="00F544DC"/>
    <w:rsid w:val="00F72B53"/>
    <w:rsid w:val="00F7596C"/>
    <w:rsid w:val="00F816D5"/>
    <w:rsid w:val="00F9784C"/>
    <w:rsid w:val="00FA1BE2"/>
    <w:rsid w:val="00FA628E"/>
    <w:rsid w:val="00FB3CE2"/>
    <w:rsid w:val="00FC6482"/>
    <w:rsid w:val="00FD088B"/>
    <w:rsid w:val="00F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E808"/>
  <w15:chartTrackingRefBased/>
  <w15:docId w15:val="{64C34A88-F601-4363-B479-28EF2BAB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6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D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D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5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1478</Words>
  <Characters>8429</Characters>
  <Application>Microsoft Office Word</Application>
  <DocSecurity>0</DocSecurity>
  <Lines>70</Lines>
  <Paragraphs>19</Paragraphs>
  <ScaleCrop>false</ScaleCrop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Thornhill</dc:creator>
  <cp:keywords/>
  <dc:description/>
  <cp:lastModifiedBy>Thomas Thornhill</cp:lastModifiedBy>
  <cp:revision>280</cp:revision>
  <dcterms:created xsi:type="dcterms:W3CDTF">2020-01-08T14:58:00Z</dcterms:created>
  <dcterms:modified xsi:type="dcterms:W3CDTF">2020-01-11T14:46:00Z</dcterms:modified>
</cp:coreProperties>
</file>